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598EE" w14:textId="4F2E188A" w:rsidR="00984742" w:rsidRDefault="00DC33FB">
      <w:r>
        <w:rPr>
          <w:noProof/>
        </w:rPr>
        <w:drawing>
          <wp:anchor distT="0" distB="0" distL="114300" distR="114300" simplePos="0" relativeHeight="251658240" behindDoc="1" locked="0" layoutInCell="1" allowOverlap="1" wp14:anchorId="69E89DD2" wp14:editId="233A83F4">
            <wp:simplePos x="0" y="0"/>
            <wp:positionH relativeFrom="margin">
              <wp:posOffset>-795020</wp:posOffset>
            </wp:positionH>
            <wp:positionV relativeFrom="paragraph">
              <wp:posOffset>-1003935</wp:posOffset>
            </wp:positionV>
            <wp:extent cx="9801225" cy="8734425"/>
            <wp:effectExtent l="0" t="0" r="9525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95EE5" w14:textId="4BB739B8" w:rsidR="00984742" w:rsidRDefault="00984742">
      <w:pPr>
        <w:rPr>
          <w:rFonts w:ascii="Algerian" w:hAnsi="Algerian"/>
        </w:rPr>
      </w:pPr>
    </w:p>
    <w:p w14:paraId="4A8EF02E" w14:textId="77A3228A" w:rsidR="00984742" w:rsidRPr="00984742" w:rsidRDefault="00984742">
      <w:pPr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84742">
        <w:rPr>
          <w:rFonts w:ascii="Algerian" w:hAnsi="Algerian"/>
          <w:sz w:val="32"/>
          <w:szCs w:val="32"/>
        </w:rPr>
        <w:t xml:space="preserve">NOMBRE DEL CENTRO DE T. </w:t>
      </w: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“OXOMOCO</w:t>
      </w:r>
      <w:r w:rsidRPr="00984742"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” C.C.T.</w:t>
      </w:r>
      <w:r w:rsidRPr="00984742">
        <w:rPr>
          <w:rFonts w:ascii="Algerian" w:hAnsi="Algerian"/>
          <w:sz w:val="32"/>
          <w:szCs w:val="32"/>
        </w:rPr>
        <w:t xml:space="preserve">: </w:t>
      </w: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10DCC0026F</w:t>
      </w:r>
    </w:p>
    <w:p w14:paraId="2F3CB338" w14:textId="3B38E2A9" w:rsidR="00984742" w:rsidRPr="00984742" w:rsidRDefault="00984742">
      <w:pPr>
        <w:rPr>
          <w:rFonts w:ascii="Algerian" w:hAnsi="Algerian"/>
          <w:sz w:val="32"/>
          <w:szCs w:val="32"/>
        </w:rPr>
      </w:pPr>
      <w:r w:rsidRPr="00984742">
        <w:rPr>
          <w:rFonts w:ascii="Algerian" w:hAnsi="Algerian"/>
          <w:sz w:val="32"/>
          <w:szCs w:val="32"/>
        </w:rPr>
        <w:t>COMUNIDAD</w:t>
      </w:r>
      <w:r w:rsidRPr="00B46CA6">
        <w:rPr>
          <w:rFonts w:ascii="Algerian" w:hAnsi="Algerian"/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YONORA   </w:t>
      </w:r>
      <w:r w:rsidRPr="00B46CA6">
        <w:rPr>
          <w:rFonts w:ascii="Algerian" w:hAnsi="Algerian"/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</w:t>
      </w:r>
      <w:r w:rsidRPr="00984742">
        <w:rPr>
          <w:rFonts w:ascii="Algerian" w:hAnsi="Algerian"/>
          <w:sz w:val="32"/>
          <w:szCs w:val="32"/>
        </w:rPr>
        <w:t xml:space="preserve">CICLO ESC. </w:t>
      </w: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2023-2024</w:t>
      </w:r>
    </w:p>
    <w:p w14:paraId="19169201" w14:textId="6F4311CA" w:rsidR="00984742" w:rsidRPr="00984742" w:rsidRDefault="00984742">
      <w:pPr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84742">
        <w:rPr>
          <w:rFonts w:ascii="Algerian" w:hAnsi="Algerian"/>
          <w:sz w:val="32"/>
          <w:szCs w:val="32"/>
        </w:rPr>
        <w:t xml:space="preserve">RESPONSABLE: </w:t>
      </w: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MARIA LUCIA CUMPLIDO SOTO</w:t>
      </w:r>
    </w:p>
    <w:p w14:paraId="405F2FAF" w14:textId="287FE7B8" w:rsidR="00984742" w:rsidRDefault="00B46CA6" w:rsidP="00B46CA6">
      <w:pPr>
        <w:tabs>
          <w:tab w:val="left" w:pos="7710"/>
          <w:tab w:val="left" w:pos="11040"/>
        </w:tabs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>
        <w:rPr>
          <w:rFonts w:ascii="Algerian" w:hAnsi="Algeri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</w:p>
    <w:p w14:paraId="538B6CA0" w14:textId="322AE7C2" w:rsidR="00984742" w:rsidRPr="00984742" w:rsidRDefault="00984742">
      <w:pPr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 xml:space="preserve"> ZONA ESC. 003</w:t>
      </w:r>
    </w:p>
    <w:p w14:paraId="0CBF0CD2" w14:textId="4EB0A7BE" w:rsidR="00984742" w:rsidRPr="00B46CA6" w:rsidRDefault="00984742" w:rsidP="00984742">
      <w:pPr>
        <w:jc w:val="center"/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INFORME GENERAL </w:t>
      </w:r>
      <w:r w:rsidR="00353B91" w:rsidRPr="00B46CA6">
        <w:rPr>
          <w:rFonts w:ascii="Algerian" w:hAnsi="Algerian"/>
          <w:b/>
          <w:color w:val="ED7D31" w:themeColor="accent2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DEL PROGRAMA ANALITICO.</w:t>
      </w:r>
    </w:p>
    <w:p w14:paraId="5DCECBF6" w14:textId="77777777" w:rsidR="00984742" w:rsidRPr="009F6795" w:rsidRDefault="00984742" w:rsidP="00984742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</w:pPr>
    </w:p>
    <w:p w14:paraId="617372AF" w14:textId="4FF2D6E5" w:rsidR="00984742" w:rsidRPr="009F6795" w:rsidRDefault="00984742" w:rsidP="00984742">
      <w:pPr>
        <w:rPr>
          <w:rFonts w:ascii="Arial" w:eastAsiaTheme="majorEastAsia" w:hAnsi="Arial" w:cs="Arial"/>
          <w:b/>
          <w:bCs/>
          <w:color w:val="FFFF00"/>
          <w:kern w:val="24"/>
          <w:sz w:val="36"/>
          <w:szCs w:val="36"/>
        </w:rPr>
      </w:pPr>
      <w:r w:rsidRPr="009F6795">
        <w:rPr>
          <w:rFonts w:ascii="Arial" w:eastAsiaTheme="majorEastAsia" w:hAnsi="Arial" w:cs="Arial"/>
          <w:b/>
          <w:bCs/>
          <w:color w:val="FFFF00"/>
          <w:kern w:val="24"/>
          <w:sz w:val="36"/>
          <w:szCs w:val="36"/>
        </w:rPr>
        <w:t>.</w:t>
      </w:r>
    </w:p>
    <w:p w14:paraId="53782383" w14:textId="00F0B1C6" w:rsidR="00984742" w:rsidRDefault="00984742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CE0981A" w14:textId="3AEA2ECB" w:rsidR="00DC33FB" w:rsidRDefault="00DC33FB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A13CC9A" w14:textId="7B5D172F" w:rsidR="00DC33FB" w:rsidRDefault="00DC33FB" w:rsidP="00D445E4">
      <w:pPr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D4F690D" w14:textId="77777777" w:rsidR="00D445E4" w:rsidRDefault="00D445E4" w:rsidP="00D445E4">
      <w:pPr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7C83F8D" w14:textId="77777777" w:rsidR="00353B91" w:rsidRDefault="00353B91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4"/>
        <w:gridCol w:w="1531"/>
        <w:gridCol w:w="963"/>
        <w:gridCol w:w="519"/>
        <w:gridCol w:w="971"/>
        <w:gridCol w:w="937"/>
        <w:gridCol w:w="593"/>
        <w:gridCol w:w="3864"/>
        <w:gridCol w:w="1524"/>
      </w:tblGrid>
      <w:tr w:rsidR="0013767C" w14:paraId="51BF4673" w14:textId="6650FC43" w:rsidTr="009F50B5">
        <w:tc>
          <w:tcPr>
            <w:tcW w:w="9154" w:type="dxa"/>
            <w:gridSpan w:val="7"/>
            <w:shd w:val="clear" w:color="auto" w:fill="2E74B5" w:themeFill="accent5" w:themeFillShade="BF"/>
          </w:tcPr>
          <w:p w14:paraId="49155088" w14:textId="46260ACC" w:rsidR="006334B0" w:rsidRPr="00F749A8" w:rsidRDefault="006334B0" w:rsidP="00F749A8">
            <w:pPr>
              <w:rPr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lastRenderedPageBreak/>
              <w:t>VALORACION DEL PROGRAMA ANALITICO</w:t>
            </w:r>
          </w:p>
        </w:tc>
        <w:tc>
          <w:tcPr>
            <w:tcW w:w="3842" w:type="dxa"/>
            <w:gridSpan w:val="2"/>
            <w:shd w:val="clear" w:color="auto" w:fill="2E74B5" w:themeFill="accent5" w:themeFillShade="BF"/>
          </w:tcPr>
          <w:p w14:paraId="4BEA96C4" w14:textId="26120475" w:rsidR="006334B0" w:rsidRPr="00F749A8" w:rsidRDefault="006334B0" w:rsidP="006334B0">
            <w:pPr>
              <w:rPr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MULTIGRADO</w:t>
            </w:r>
          </w:p>
        </w:tc>
      </w:tr>
      <w:tr w:rsidR="0013767C" w14:paraId="0CFAAB57" w14:textId="6481BC5C" w:rsidTr="009F50B5">
        <w:tc>
          <w:tcPr>
            <w:tcW w:w="9154" w:type="dxa"/>
            <w:gridSpan w:val="7"/>
            <w:shd w:val="clear" w:color="auto" w:fill="7030A0"/>
          </w:tcPr>
          <w:p w14:paraId="31FE89D6" w14:textId="3FB2581F" w:rsidR="006334B0" w:rsidRPr="00F749A8" w:rsidRDefault="006334B0" w:rsidP="00F749A8">
            <w:pPr>
              <w:rPr>
                <w:rFonts w:ascii="Arial" w:hAnsi="Arial" w:cs="Arial"/>
                <w:b/>
                <w:color w:val="F7CAAC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b/>
                <w:color w:val="F7CAAC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NOMBRE DEL C..T. “OXOMOCO”</w:t>
            </w:r>
            <w:r>
              <w:rPr>
                <w:rFonts w:ascii="Arial" w:hAnsi="Arial" w:cs="Arial"/>
                <w:b/>
                <w:color w:val="F7CAAC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                             C.C.T. 10DCC0026F</w:t>
            </w:r>
          </w:p>
        </w:tc>
        <w:tc>
          <w:tcPr>
            <w:tcW w:w="3842" w:type="dxa"/>
            <w:gridSpan w:val="2"/>
            <w:shd w:val="clear" w:color="auto" w:fill="7030A0"/>
          </w:tcPr>
          <w:p w14:paraId="60240956" w14:textId="5831763F" w:rsidR="006334B0" w:rsidRPr="00F749A8" w:rsidRDefault="006334B0" w:rsidP="006334B0">
            <w:pPr>
              <w:rPr>
                <w:rFonts w:ascii="Arial" w:hAnsi="Arial" w:cs="Arial"/>
                <w:b/>
                <w:color w:val="F7CAAC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F7CAAC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COMUNIDAD: YONORA</w:t>
            </w:r>
          </w:p>
        </w:tc>
      </w:tr>
      <w:tr w:rsidR="00F749A8" w14:paraId="1BF13E85" w14:textId="77777777" w:rsidTr="00853E9E">
        <w:tc>
          <w:tcPr>
            <w:tcW w:w="12996" w:type="dxa"/>
            <w:gridSpan w:val="9"/>
            <w:shd w:val="clear" w:color="auto" w:fill="00B0F0"/>
          </w:tcPr>
          <w:p w14:paraId="078BDEDB" w14:textId="2F9F03D3" w:rsidR="00F749A8" w:rsidRPr="00F749A8" w:rsidRDefault="00F749A8" w:rsidP="00F749A8">
            <w:pPr>
              <w:rPr>
                <w:rFonts w:ascii="Arial" w:hAnsi="Arial" w:cs="Arial"/>
                <w:b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b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RESPONSABLE: MARIA LUCIA CUMPLIDO S</w:t>
            </w:r>
            <w:r w:rsidR="005C5DDA">
              <w:rPr>
                <w:rFonts w:ascii="Arial" w:hAnsi="Arial" w:cs="Arial"/>
                <w:b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O</w:t>
            </w:r>
            <w:r w:rsidRPr="00F749A8">
              <w:rPr>
                <w:rFonts w:ascii="Arial" w:hAnsi="Arial" w:cs="Arial"/>
                <w:b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TO </w:t>
            </w:r>
          </w:p>
        </w:tc>
      </w:tr>
      <w:tr w:rsidR="0013767C" w:rsidRPr="00F749A8" w14:paraId="1B2F8784" w14:textId="64A1B38A" w:rsidTr="009F50B5">
        <w:tc>
          <w:tcPr>
            <w:tcW w:w="2458" w:type="dxa"/>
            <w:shd w:val="clear" w:color="auto" w:fill="00B050"/>
          </w:tcPr>
          <w:p w14:paraId="10F82852" w14:textId="35368331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CONTENIDOS</w:t>
            </w:r>
          </w:p>
        </w:tc>
        <w:tc>
          <w:tcPr>
            <w:tcW w:w="2229" w:type="dxa"/>
            <w:shd w:val="clear" w:color="auto" w:fill="00B050"/>
          </w:tcPr>
          <w:p w14:paraId="1EBA6532" w14:textId="635C63FB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PROCESOS DE DESARROLLO DE APRENDIZAJES</w:t>
            </w:r>
          </w:p>
        </w:tc>
        <w:tc>
          <w:tcPr>
            <w:tcW w:w="781" w:type="dxa"/>
            <w:shd w:val="clear" w:color="auto" w:fill="00B050"/>
          </w:tcPr>
          <w:p w14:paraId="2D8F6163" w14:textId="13A18055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  <w:shd w:val="clear" w:color="auto" w:fill="00B050"/>
          </w:tcPr>
          <w:p w14:paraId="60257FC8" w14:textId="60485917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  <w:tc>
          <w:tcPr>
            <w:tcW w:w="1136" w:type="dxa"/>
            <w:shd w:val="clear" w:color="auto" w:fill="00B050"/>
          </w:tcPr>
          <w:p w14:paraId="074CADDA" w14:textId="1AEDB80F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 PROCESO</w:t>
            </w:r>
          </w:p>
        </w:tc>
        <w:tc>
          <w:tcPr>
            <w:tcW w:w="1851" w:type="dxa"/>
            <w:shd w:val="clear" w:color="auto" w:fill="00B050"/>
          </w:tcPr>
          <w:p w14:paraId="265ED4B4" w14:textId="547F1BBE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AVANCES</w:t>
            </w:r>
          </w:p>
        </w:tc>
        <w:tc>
          <w:tcPr>
            <w:tcW w:w="2001" w:type="dxa"/>
            <w:gridSpan w:val="2"/>
            <w:shd w:val="clear" w:color="auto" w:fill="00B050"/>
          </w:tcPr>
          <w:p w14:paraId="4564960E" w14:textId="5842BC1F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EVIDENCIAS</w:t>
            </w:r>
          </w:p>
        </w:tc>
        <w:tc>
          <w:tcPr>
            <w:tcW w:w="2054" w:type="dxa"/>
            <w:shd w:val="clear" w:color="auto" w:fill="00B050"/>
          </w:tcPr>
          <w:p w14:paraId="2A71ABC0" w14:textId="7E6DD7D2" w:rsidR="00F749A8" w:rsidRPr="00F749A8" w:rsidRDefault="00F749A8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49A8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</w:tr>
      <w:tr w:rsidR="00853E9E" w:rsidRPr="00F749A8" w14:paraId="6FE20112" w14:textId="77777777" w:rsidTr="00AB6785">
        <w:tc>
          <w:tcPr>
            <w:tcW w:w="12996" w:type="dxa"/>
            <w:gridSpan w:val="9"/>
            <w:shd w:val="clear" w:color="auto" w:fill="00B050"/>
          </w:tcPr>
          <w:p w14:paraId="7011A489" w14:textId="71B12F2D" w:rsidR="00853E9E" w:rsidRPr="00F749A8" w:rsidRDefault="00475BD1" w:rsidP="0098474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LENGUAJES</w:t>
            </w:r>
          </w:p>
        </w:tc>
      </w:tr>
      <w:tr w:rsidR="00843839" w:rsidRPr="00F749A8" w14:paraId="5F2CE322" w14:textId="77777777" w:rsidTr="009F50B5">
        <w:tc>
          <w:tcPr>
            <w:tcW w:w="2458" w:type="dxa"/>
          </w:tcPr>
          <w:p w14:paraId="4F34B03E" w14:textId="17B4B2DA" w:rsidR="005027DD" w:rsidRPr="005027DD" w:rsidRDefault="005027DD" w:rsidP="005027DD">
            <w:pPr>
              <w:spacing w:after="160" w:line="259" w:lineRule="auto"/>
            </w:pPr>
            <w:r>
              <w:t>1.Comunicación de necesidades, emociones, gustos, ideas y saberes, a través de los diversos lenguajes, desde una perspectiva comunitaria</w:t>
            </w:r>
          </w:p>
          <w:p w14:paraId="624918D6" w14:textId="77777777" w:rsidR="005027DD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CAF643" w14:textId="77777777" w:rsidR="005027DD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AE7A1F" w14:textId="294AB9E9" w:rsidR="005027DD" w:rsidRPr="00F749A8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29" w:type="dxa"/>
          </w:tcPr>
          <w:p w14:paraId="3A427C4A" w14:textId="77777777" w:rsidR="005027DD" w:rsidRPr="005027DD" w:rsidRDefault="005027DD" w:rsidP="005027DD">
            <w:pPr>
              <w:spacing w:after="160" w:line="259" w:lineRule="auto"/>
            </w:pPr>
            <w:r>
              <w:t xml:space="preserve">2,- </w:t>
            </w:r>
            <w:r w:rsidRPr="009F75E4">
              <w:t>*Representa el nombre propio con diversos propósitos, y reconoce en otras palabras, las letras que son comunes a su nombre</w:t>
            </w:r>
          </w:p>
          <w:p w14:paraId="23A7086A" w14:textId="77777777" w:rsidR="005027DD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FA82B4" w14:textId="77777777" w:rsidR="005027DD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8FC051" w14:textId="77777777" w:rsidR="005027DD" w:rsidRPr="00F749A8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81" w:type="dxa"/>
          </w:tcPr>
          <w:p w14:paraId="6DD1C115" w14:textId="1A54E707" w:rsidR="005027DD" w:rsidRPr="005027DD" w:rsidRDefault="00D445E4" w:rsidP="005C5DDA">
            <w:pPr>
              <w:pStyle w:val="Prrafodelista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22E944C8" w14:textId="77777777" w:rsidR="005027DD" w:rsidRPr="00F749A8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6A0073C3" w14:textId="0C762098" w:rsidR="005027DD" w:rsidRPr="00F749A8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2E65E824" w14:textId="3E54DD1E" w:rsidR="005027DD" w:rsidRPr="00F749A8" w:rsidRDefault="005027DD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60%</w:t>
            </w:r>
          </w:p>
        </w:tc>
        <w:tc>
          <w:tcPr>
            <w:tcW w:w="2001" w:type="dxa"/>
            <w:gridSpan w:val="2"/>
          </w:tcPr>
          <w:p w14:paraId="168780ED" w14:textId="2A642278" w:rsidR="005027DD" w:rsidRPr="00F749A8" w:rsidRDefault="00D4311E" w:rsidP="005027D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0F3AABB4" wp14:editId="6520AD94">
                  <wp:extent cx="3055620" cy="2499828"/>
                  <wp:effectExtent l="0" t="7620" r="3810" b="381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64480" cy="2507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0F4C5998" w14:textId="469AC0BB" w:rsidR="005027DD" w:rsidRPr="009E2876" w:rsidRDefault="005027DD" w:rsidP="005027DD">
            <w:pPr>
              <w:rPr>
                <w:sz w:val="10"/>
                <w:szCs w:val="10"/>
              </w:rPr>
            </w:pPr>
            <w:r>
              <w:t xml:space="preserve">Atender los </w:t>
            </w:r>
            <w:r w:rsidR="00666E7D">
              <w:t xml:space="preserve">P.D.A necesarios </w:t>
            </w:r>
            <w:r w:rsidR="004B5DA3">
              <w:t>.</w:t>
            </w:r>
            <w:r w:rsidR="00F974DB">
              <w:t xml:space="preserve">  nhnnhhhhh                                                    </w:t>
            </w:r>
            <w:r w:rsidR="009E2876">
              <w:rPr>
                <w:sz w:val="10"/>
                <w:szCs w:val="10"/>
              </w:rPr>
              <w:t>&lt;&lt;&lt;&lt;</w:t>
            </w:r>
          </w:p>
          <w:p w14:paraId="6769C163" w14:textId="10B8DA84" w:rsidR="005027DD" w:rsidRPr="00F749A8" w:rsidRDefault="005027DD" w:rsidP="00666E7D">
            <w:pP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-</w:t>
            </w:r>
          </w:p>
        </w:tc>
      </w:tr>
      <w:tr w:rsidR="00475BD1" w:rsidRPr="00F749A8" w14:paraId="366E6A1A" w14:textId="77777777" w:rsidTr="00475BD1">
        <w:tc>
          <w:tcPr>
            <w:tcW w:w="12996" w:type="dxa"/>
            <w:gridSpan w:val="9"/>
            <w:shd w:val="clear" w:color="auto" w:fill="00B050"/>
          </w:tcPr>
          <w:p w14:paraId="0E2EDA03" w14:textId="6CEDBD3C" w:rsidR="00475BD1" w:rsidRDefault="00475BD1" w:rsidP="005027DD">
            <w:r>
              <w:t xml:space="preserve">                                                                                PENSAMIENTO CIENTIFICO</w:t>
            </w:r>
          </w:p>
        </w:tc>
      </w:tr>
      <w:tr w:rsidR="00843839" w:rsidRPr="00F749A8" w14:paraId="3E855D9A" w14:textId="77777777" w:rsidTr="009F50B5">
        <w:tc>
          <w:tcPr>
            <w:tcW w:w="2458" w:type="dxa"/>
          </w:tcPr>
          <w:p w14:paraId="6E1FD499" w14:textId="060E5155" w:rsidR="00475BD1" w:rsidRDefault="00475BD1" w:rsidP="00475BD1">
            <w:r>
              <w:lastRenderedPageBreak/>
              <w:t>Características de objetos y comportamiento de los materiales del entorno sociocultural.</w:t>
            </w:r>
          </w:p>
        </w:tc>
        <w:tc>
          <w:tcPr>
            <w:tcW w:w="2229" w:type="dxa"/>
          </w:tcPr>
          <w:p w14:paraId="0D240768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Observa y explora los </w:t>
            </w:r>
          </w:p>
          <w:p w14:paraId="3A3CDB9A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materiales con los que </w:t>
            </w:r>
          </w:p>
          <w:p w14:paraId="4BC16CF9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están hechos los objetos, </w:t>
            </w:r>
          </w:p>
          <w:p w14:paraId="567E77FA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a través de juegos, </w:t>
            </w:r>
          </w:p>
          <w:p w14:paraId="4CCDA4C3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actividades diversas, así </w:t>
            </w:r>
          </w:p>
          <w:p w14:paraId="083698BF" w14:textId="77777777" w:rsidR="00475BD1" w:rsidRPr="00853E9E" w:rsidRDefault="00475BD1" w:rsidP="00475BD1">
            <w:pPr>
              <w:spacing w:after="160" w:line="259" w:lineRule="auto"/>
            </w:pPr>
            <w:r w:rsidRPr="00853E9E">
              <w:t xml:space="preserve">como experiencias y </w:t>
            </w:r>
          </w:p>
          <w:p w14:paraId="562BD2EA" w14:textId="318E8AF0" w:rsidR="00475BD1" w:rsidRDefault="00475BD1" w:rsidP="00475BD1">
            <w:pP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3E9E">
              <w:t>recursos artísticos.</w:t>
            </w:r>
          </w:p>
        </w:tc>
        <w:tc>
          <w:tcPr>
            <w:tcW w:w="781" w:type="dxa"/>
          </w:tcPr>
          <w:p w14:paraId="6A47330C" w14:textId="77777777" w:rsidR="00475BD1" w:rsidRPr="00475BD1" w:rsidRDefault="00475BD1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86" w:type="dxa"/>
          </w:tcPr>
          <w:p w14:paraId="487E3D9C" w14:textId="77777777" w:rsidR="00475BD1" w:rsidRPr="00F749A8" w:rsidRDefault="00475BD1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2E0E52E1" w14:textId="272AADEF" w:rsidR="00475BD1" w:rsidRPr="00F749A8" w:rsidRDefault="00475BD1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 PROCESO</w:t>
            </w:r>
          </w:p>
        </w:tc>
        <w:tc>
          <w:tcPr>
            <w:tcW w:w="1851" w:type="dxa"/>
          </w:tcPr>
          <w:p w14:paraId="768E46F8" w14:textId="48E7CED0" w:rsidR="00475BD1" w:rsidRDefault="00475BD1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4B459200" w14:textId="7EC429B3" w:rsidR="00475BD1" w:rsidRPr="00F749A8" w:rsidRDefault="00D4311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026A13E3" wp14:editId="2BF55723">
                  <wp:extent cx="2370455" cy="2265145"/>
                  <wp:effectExtent l="0" t="4445" r="6350" b="635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5946" cy="2270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46FEF838" w14:textId="77777777" w:rsidR="00475BD1" w:rsidRDefault="00475BD1" w:rsidP="00475BD1"/>
        </w:tc>
      </w:tr>
      <w:tr w:rsidR="00475BD1" w:rsidRPr="00F749A8" w14:paraId="135175F2" w14:textId="77777777" w:rsidTr="00475BD1">
        <w:tc>
          <w:tcPr>
            <w:tcW w:w="12996" w:type="dxa"/>
            <w:gridSpan w:val="9"/>
            <w:shd w:val="clear" w:color="auto" w:fill="00B050"/>
          </w:tcPr>
          <w:p w14:paraId="3161E315" w14:textId="2B06C094" w:rsidR="00475BD1" w:rsidRDefault="00475BD1" w:rsidP="00475BD1">
            <w:pPr>
              <w:jc w:val="center"/>
            </w:pPr>
            <w:r>
              <w:t>ETICA DE LA NATURALEZA Y LA SOCIEDAD</w:t>
            </w:r>
          </w:p>
        </w:tc>
      </w:tr>
      <w:tr w:rsidR="00843839" w:rsidRPr="00F749A8" w14:paraId="263CC1B3" w14:textId="77777777" w:rsidTr="009F50B5">
        <w:tc>
          <w:tcPr>
            <w:tcW w:w="2458" w:type="dxa"/>
          </w:tcPr>
          <w:p w14:paraId="2595F254" w14:textId="77777777" w:rsidR="00475BD1" w:rsidRDefault="00475BD1" w:rsidP="00475BD1"/>
          <w:p w14:paraId="2961D5F2" w14:textId="13AD25D3" w:rsidR="00475BD1" w:rsidRDefault="006334B0" w:rsidP="00475BD1">
            <w:r>
              <w:t>1.- Construcción de la identidad y pertenencia a una comunidad y país a partir del conocimiento de su historia, sus celebraciones, conmemoraciones tradicionales y obras del patrimonio artístico y cultural</w:t>
            </w:r>
          </w:p>
        </w:tc>
        <w:tc>
          <w:tcPr>
            <w:tcW w:w="2229" w:type="dxa"/>
          </w:tcPr>
          <w:p w14:paraId="21E04683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Comparte con sus </w:t>
            </w:r>
          </w:p>
          <w:p w14:paraId="33FDD14E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pares información </w:t>
            </w:r>
          </w:p>
          <w:p w14:paraId="2B535C47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personal, como su </w:t>
            </w:r>
          </w:p>
          <w:p w14:paraId="3807D973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color favorito, la </w:t>
            </w:r>
          </w:p>
          <w:p w14:paraId="202DD976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actividad que más </w:t>
            </w:r>
          </w:p>
          <w:p w14:paraId="19FC3EB0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disfruta, la persona </w:t>
            </w:r>
          </w:p>
          <w:p w14:paraId="7CFDAFF7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con la que le gusta estar, las actividades </w:t>
            </w:r>
          </w:p>
          <w:p w14:paraId="2B548241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que se le dificultan, </w:t>
            </w:r>
          </w:p>
          <w:p w14:paraId="6415C443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lo que le da miedo o </w:t>
            </w:r>
          </w:p>
          <w:p w14:paraId="32173793" w14:textId="77777777" w:rsidR="006334B0" w:rsidRPr="006334B0" w:rsidRDefault="006334B0" w:rsidP="006334B0">
            <w:pPr>
              <w:spacing w:after="160" w:line="259" w:lineRule="auto"/>
            </w:pPr>
            <w:r w:rsidRPr="006334B0">
              <w:t xml:space="preserve">cualquier otro </w:t>
            </w:r>
          </w:p>
          <w:p w14:paraId="29595B04" w14:textId="3FBBD832" w:rsidR="00475BD1" w:rsidRPr="00853E9E" w:rsidRDefault="006334B0" w:rsidP="006334B0">
            <w:r w:rsidRPr="006334B0">
              <w:t>aspecto de su vida.</w:t>
            </w:r>
          </w:p>
        </w:tc>
        <w:tc>
          <w:tcPr>
            <w:tcW w:w="781" w:type="dxa"/>
          </w:tcPr>
          <w:p w14:paraId="64056179" w14:textId="2F365FAD" w:rsidR="00475BD1" w:rsidRPr="00475BD1" w:rsidRDefault="00D445E4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3D794190" w14:textId="77777777" w:rsidR="00475BD1" w:rsidRPr="00F749A8" w:rsidRDefault="00475BD1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6FD50CA6" w14:textId="77777777" w:rsidR="00475BD1" w:rsidRDefault="00475BD1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5B532641" w14:textId="392BF671" w:rsidR="00475BD1" w:rsidRDefault="00CD2B89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1FEF5F76" w14:textId="209A77DE" w:rsidR="00475BD1" w:rsidRPr="00F749A8" w:rsidRDefault="00565760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5B059B6F" wp14:editId="7AC8CA1A">
                  <wp:extent cx="2182140" cy="2705519"/>
                  <wp:effectExtent l="133350" t="114300" r="123190" b="11430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0265">
                            <a:off x="0" y="0"/>
                            <a:ext cx="2208832" cy="273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3D2DEF29" w14:textId="77777777" w:rsidR="00475BD1" w:rsidRDefault="00475BD1" w:rsidP="00475BD1"/>
        </w:tc>
      </w:tr>
      <w:tr w:rsidR="006334B0" w:rsidRPr="00F749A8" w14:paraId="1E010E18" w14:textId="77777777" w:rsidTr="006334B0">
        <w:tc>
          <w:tcPr>
            <w:tcW w:w="12996" w:type="dxa"/>
            <w:gridSpan w:val="9"/>
            <w:shd w:val="clear" w:color="auto" w:fill="00B050"/>
          </w:tcPr>
          <w:p w14:paraId="4CA2D638" w14:textId="46C145F7" w:rsidR="006334B0" w:rsidRDefault="006334B0" w:rsidP="006334B0">
            <w:pPr>
              <w:jc w:val="center"/>
            </w:pPr>
            <w:r>
              <w:t>DE LO HUMANO Y LO COMUNITARIO</w:t>
            </w:r>
          </w:p>
        </w:tc>
      </w:tr>
      <w:tr w:rsidR="00843839" w:rsidRPr="00F749A8" w14:paraId="554F770F" w14:textId="77777777" w:rsidTr="009F50B5">
        <w:tc>
          <w:tcPr>
            <w:tcW w:w="2458" w:type="dxa"/>
          </w:tcPr>
          <w:p w14:paraId="64539C50" w14:textId="5E042806" w:rsidR="006334B0" w:rsidRDefault="006334B0" w:rsidP="006334B0">
            <w:pPr>
              <w:pStyle w:val="Prrafodelista"/>
              <w:numPr>
                <w:ilvl w:val="0"/>
                <w:numId w:val="2"/>
              </w:numPr>
            </w:pPr>
            <w:r>
              <w:lastRenderedPageBreak/>
              <w:t>Construcción de la identidad personal a partir de su origen étnico, cultural y lingüístico, y la interacción con personas cercanas.</w:t>
            </w:r>
          </w:p>
        </w:tc>
        <w:tc>
          <w:tcPr>
            <w:tcW w:w="2229" w:type="dxa"/>
          </w:tcPr>
          <w:p w14:paraId="76A0A451" w14:textId="341B11D4" w:rsidR="006334B0" w:rsidRPr="006334B0" w:rsidRDefault="006334B0" w:rsidP="006334B0">
            <w:r>
              <w:t>Descubre gustos, preferencias, posibilidades motrices y afectivas, en juegos y actividades que contribuyan al conocimiento de sí, en un ambiente que considere la diversidad étnica, cultural, lingüística, de capacidades y de género</w:t>
            </w:r>
          </w:p>
        </w:tc>
        <w:tc>
          <w:tcPr>
            <w:tcW w:w="781" w:type="dxa"/>
          </w:tcPr>
          <w:p w14:paraId="0BCCAFEA" w14:textId="5E501956" w:rsidR="006334B0" w:rsidRPr="00475BD1" w:rsidRDefault="00D445E4" w:rsidP="00D445E4">
            <w:pPr>
              <w:ind w:left="360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46855A7B" w14:textId="53DB4EC0" w:rsidR="006334B0" w:rsidRPr="00F749A8" w:rsidRDefault="00D445E4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1136" w:type="dxa"/>
          </w:tcPr>
          <w:p w14:paraId="04ECFC8D" w14:textId="77777777" w:rsidR="006334B0" w:rsidRDefault="006334B0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12A154DD" w14:textId="435D6552" w:rsidR="006334B0" w:rsidRDefault="006334B0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01" w:type="dxa"/>
            <w:gridSpan w:val="2"/>
          </w:tcPr>
          <w:p w14:paraId="52415922" w14:textId="546C519C" w:rsidR="006334B0" w:rsidRPr="00F749A8" w:rsidRDefault="0013767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0B770842" wp14:editId="7B6060BE">
                  <wp:extent cx="3110422" cy="3052835"/>
                  <wp:effectExtent l="0" t="9208" r="4763" b="4762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17329" cy="305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300545B1" w14:textId="77777777" w:rsidR="006334B0" w:rsidRDefault="006334B0" w:rsidP="00475BD1"/>
        </w:tc>
      </w:tr>
      <w:tr w:rsidR="009F50B5" w:rsidRPr="00F749A8" w14:paraId="0B207FB8" w14:textId="77777777" w:rsidTr="00EA0C45">
        <w:tc>
          <w:tcPr>
            <w:tcW w:w="12996" w:type="dxa"/>
            <w:gridSpan w:val="9"/>
          </w:tcPr>
          <w:p w14:paraId="7B5F1E76" w14:textId="06C4C32E" w:rsidR="009F50B5" w:rsidRPr="009F50B5" w:rsidRDefault="009F50B5" w:rsidP="009F50B5">
            <w:pPr>
              <w:jc w:val="center"/>
              <w:rPr>
                <w:b/>
                <w:bCs/>
              </w:rPr>
            </w:pPr>
            <w:r w:rsidRPr="009F50B5">
              <w:rPr>
                <w:b/>
                <w:bCs/>
              </w:rPr>
              <w:t>SEGUNDO GRADO</w:t>
            </w:r>
          </w:p>
        </w:tc>
      </w:tr>
      <w:tr w:rsidR="00D445E4" w:rsidRPr="00F749A8" w14:paraId="31B2B4CE" w14:textId="77777777" w:rsidTr="009F50B5">
        <w:tc>
          <w:tcPr>
            <w:tcW w:w="2458" w:type="dxa"/>
          </w:tcPr>
          <w:p w14:paraId="3AF4B4A9" w14:textId="61BE35DB" w:rsidR="009F50B5" w:rsidRDefault="009F50B5" w:rsidP="009F50B5">
            <w:r>
              <w:lastRenderedPageBreak/>
              <w:t>Reconocimiento de ideas o emociones en la interacción con manifestaciones culturales y artísticas, a través de diversos lenguajes</w:t>
            </w:r>
          </w:p>
        </w:tc>
        <w:tc>
          <w:tcPr>
            <w:tcW w:w="2229" w:type="dxa"/>
          </w:tcPr>
          <w:p w14:paraId="66F853FB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Comparte su experiencia </w:t>
            </w:r>
          </w:p>
          <w:p w14:paraId="5FBAB087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estética con las </w:t>
            </w:r>
          </w:p>
          <w:p w14:paraId="18131DE9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compañeras y los </w:t>
            </w:r>
          </w:p>
          <w:p w14:paraId="306F3894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compañeros, al mencionar </w:t>
            </w:r>
          </w:p>
          <w:p w14:paraId="35DA63CD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lo que le gusta, disgusta, </w:t>
            </w:r>
          </w:p>
          <w:p w14:paraId="163387BE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lo que le provocan ciertos </w:t>
            </w:r>
          </w:p>
          <w:p w14:paraId="51EB3673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colores, formas, figuras, </w:t>
            </w:r>
          </w:p>
          <w:p w14:paraId="4794BCFB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rostros, sonidos, posturas, </w:t>
            </w:r>
          </w:p>
          <w:p w14:paraId="3022D5E8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entre otros elementos de </w:t>
            </w:r>
          </w:p>
          <w:p w14:paraId="4374EE43" w14:textId="77777777" w:rsidR="009F50B5" w:rsidRPr="009F50B5" w:rsidRDefault="009F50B5" w:rsidP="009F50B5">
            <w:pPr>
              <w:spacing w:after="160" w:line="259" w:lineRule="auto"/>
            </w:pPr>
            <w:r w:rsidRPr="009F50B5">
              <w:lastRenderedPageBreak/>
              <w:t xml:space="preserve">las manifestaciones </w:t>
            </w:r>
          </w:p>
          <w:p w14:paraId="77E55707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artísticas y culturales de </w:t>
            </w:r>
          </w:p>
          <w:p w14:paraId="3448ADD1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su comunidad u otros </w:t>
            </w:r>
          </w:p>
          <w:p w14:paraId="58C38911" w14:textId="77777777" w:rsidR="009F50B5" w:rsidRDefault="009F50B5" w:rsidP="006334B0"/>
        </w:tc>
        <w:tc>
          <w:tcPr>
            <w:tcW w:w="781" w:type="dxa"/>
          </w:tcPr>
          <w:p w14:paraId="606E2A90" w14:textId="06981858" w:rsidR="009F50B5" w:rsidRPr="00475BD1" w:rsidRDefault="001A0B5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SI</w:t>
            </w:r>
          </w:p>
        </w:tc>
        <w:tc>
          <w:tcPr>
            <w:tcW w:w="486" w:type="dxa"/>
          </w:tcPr>
          <w:p w14:paraId="7D63CAE6" w14:textId="77777777" w:rsidR="009F50B5" w:rsidRPr="00F749A8" w:rsidRDefault="009F50B5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786BCBAB" w14:textId="77777777" w:rsidR="009F50B5" w:rsidRDefault="009F50B5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5A715189" w14:textId="455349A9" w:rsidR="009F50B5" w:rsidRDefault="00CD2B89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4851DCB2" w14:textId="4D29A0A9" w:rsidR="009F50B5" w:rsidRPr="00F749A8" w:rsidRDefault="0013767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1142B3E5" wp14:editId="73F933CD">
                  <wp:extent cx="2533650" cy="264795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078C7009" w14:textId="77777777" w:rsidR="009F50B5" w:rsidRDefault="009F50B5" w:rsidP="00475BD1"/>
        </w:tc>
      </w:tr>
      <w:tr w:rsidR="009F50B5" w:rsidRPr="00F749A8" w14:paraId="39BC7787" w14:textId="77777777" w:rsidTr="009A2C8C">
        <w:tc>
          <w:tcPr>
            <w:tcW w:w="12996" w:type="dxa"/>
            <w:gridSpan w:val="9"/>
            <w:shd w:val="clear" w:color="auto" w:fill="FFC000"/>
          </w:tcPr>
          <w:p w14:paraId="567DF8BE" w14:textId="5F615C0E" w:rsidR="009F50B5" w:rsidRDefault="009F50B5" w:rsidP="009F50B5">
            <w:pPr>
              <w:jc w:val="center"/>
            </w:pPr>
            <w:r>
              <w:t>PENSAMIENTO CIENTIFICO</w:t>
            </w:r>
          </w:p>
        </w:tc>
      </w:tr>
      <w:tr w:rsidR="00D445E4" w:rsidRPr="00F749A8" w14:paraId="01FEBA08" w14:textId="77777777" w:rsidTr="009F50B5">
        <w:tc>
          <w:tcPr>
            <w:tcW w:w="2458" w:type="dxa"/>
          </w:tcPr>
          <w:p w14:paraId="10C4D1D1" w14:textId="77777777" w:rsidR="009F50B5" w:rsidRDefault="009F50B5" w:rsidP="009F50B5"/>
          <w:p w14:paraId="60370722" w14:textId="2AF7A37D" w:rsidR="009F50B5" w:rsidRDefault="009F50B5" w:rsidP="009F50B5">
            <w:pPr>
              <w:pStyle w:val="Prrafodelista"/>
              <w:numPr>
                <w:ilvl w:val="0"/>
                <w:numId w:val="2"/>
              </w:numPr>
            </w:pPr>
            <w:r>
              <w:t>Desplazamientos y recorridos en diferentes lugares de su comunidad, que implican el reconocimiento de las formas y el dominio del espacio, a partir de distintos puntos de observación.</w:t>
            </w:r>
          </w:p>
        </w:tc>
        <w:tc>
          <w:tcPr>
            <w:tcW w:w="2229" w:type="dxa"/>
          </w:tcPr>
          <w:p w14:paraId="582BA21A" w14:textId="77777777" w:rsidR="009F50B5" w:rsidRPr="009F50B5" w:rsidRDefault="009F50B5" w:rsidP="009F50B5">
            <w:r>
              <w:t>*</w:t>
            </w:r>
            <w:r w:rsidRPr="009F50B5">
              <w:t xml:space="preserve">*Ubica personas, objetos </w:t>
            </w:r>
          </w:p>
          <w:p w14:paraId="1CF6B2C3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y elementos de su </w:t>
            </w:r>
          </w:p>
          <w:p w14:paraId="3F34AB39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comunidad al </w:t>
            </w:r>
          </w:p>
          <w:p w14:paraId="62996F04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interactuar y </w:t>
            </w:r>
          </w:p>
          <w:p w14:paraId="3344C6F8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desplazarse en los </w:t>
            </w:r>
          </w:p>
          <w:p w14:paraId="7091DBC0" w14:textId="77777777" w:rsidR="009F50B5" w:rsidRPr="009F50B5" w:rsidRDefault="009F50B5" w:rsidP="009F50B5">
            <w:pPr>
              <w:spacing w:after="160" w:line="259" w:lineRule="auto"/>
            </w:pPr>
            <w:r w:rsidRPr="009F50B5">
              <w:t xml:space="preserve">espacios físicos y </w:t>
            </w:r>
          </w:p>
          <w:p w14:paraId="3A197FE4" w14:textId="26A855C7" w:rsidR="009F50B5" w:rsidRPr="009F50B5" w:rsidRDefault="009F50B5" w:rsidP="009F50B5">
            <w:r w:rsidRPr="009F50B5">
              <w:t>paisajes geográficos</w:t>
            </w:r>
          </w:p>
        </w:tc>
        <w:tc>
          <w:tcPr>
            <w:tcW w:w="781" w:type="dxa"/>
          </w:tcPr>
          <w:p w14:paraId="7F4C0DD0" w14:textId="77777777" w:rsidR="009F50B5" w:rsidRPr="00475BD1" w:rsidRDefault="009F50B5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86" w:type="dxa"/>
          </w:tcPr>
          <w:p w14:paraId="23BAE96A" w14:textId="77777777" w:rsidR="009F50B5" w:rsidRPr="00F749A8" w:rsidRDefault="009F50B5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54993CEE" w14:textId="26E7A9F5" w:rsidR="009F50B5" w:rsidRDefault="001A0B5A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 PROCESO</w:t>
            </w:r>
          </w:p>
        </w:tc>
        <w:tc>
          <w:tcPr>
            <w:tcW w:w="1851" w:type="dxa"/>
          </w:tcPr>
          <w:p w14:paraId="15C363DC" w14:textId="21278B0F" w:rsidR="009F50B5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03DAA9E5" w14:textId="77777777" w:rsidR="009F50B5" w:rsidRPr="00F749A8" w:rsidRDefault="00565760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62AEC237" wp14:editId="2A2ED925">
                  <wp:extent cx="2486025" cy="2781300"/>
                  <wp:effectExtent l="4763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860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76B467CA" w14:textId="77777777" w:rsidR="009F50B5" w:rsidRDefault="009F50B5" w:rsidP="00475BD1"/>
        </w:tc>
      </w:tr>
      <w:tr w:rsidR="009F50B5" w:rsidRPr="00F749A8" w14:paraId="330E6CF2" w14:textId="77777777" w:rsidTr="009A2C8C">
        <w:tc>
          <w:tcPr>
            <w:tcW w:w="12996" w:type="dxa"/>
            <w:gridSpan w:val="9"/>
            <w:shd w:val="clear" w:color="auto" w:fill="FFC000"/>
          </w:tcPr>
          <w:p w14:paraId="0732630C" w14:textId="143D4CD0" w:rsidR="009F50B5" w:rsidRDefault="009A2C8C" w:rsidP="009A2C8C">
            <w:pPr>
              <w:jc w:val="center"/>
            </w:pPr>
            <w:r>
              <w:t>ETICA NATURALEZA Y LA SOCIEDAD</w:t>
            </w:r>
          </w:p>
        </w:tc>
      </w:tr>
      <w:tr w:rsidR="0013767C" w:rsidRPr="00F749A8" w14:paraId="1276D253" w14:textId="77777777" w:rsidTr="009F50B5">
        <w:tc>
          <w:tcPr>
            <w:tcW w:w="2458" w:type="dxa"/>
          </w:tcPr>
          <w:p w14:paraId="0D12A23E" w14:textId="77777777" w:rsidR="009F50B5" w:rsidRDefault="009F50B5" w:rsidP="009F50B5"/>
          <w:p w14:paraId="16E2A1BB" w14:textId="77777777" w:rsidR="009A2C8C" w:rsidRDefault="009A2C8C" w:rsidP="009F50B5"/>
          <w:p w14:paraId="1719FC7E" w14:textId="31DA0DFA" w:rsidR="009A2C8C" w:rsidRDefault="009A2C8C" w:rsidP="009A2C8C">
            <w:pPr>
              <w:pStyle w:val="Prrafodelista"/>
              <w:numPr>
                <w:ilvl w:val="0"/>
                <w:numId w:val="2"/>
              </w:numPr>
            </w:pPr>
            <w:r>
              <w:t>Cambios que ocurren en los lugares, objetos, costumbres y formas de vida de las distintas familias y comunidades con el paso del tiempo.</w:t>
            </w:r>
          </w:p>
        </w:tc>
        <w:tc>
          <w:tcPr>
            <w:tcW w:w="2229" w:type="dxa"/>
          </w:tcPr>
          <w:p w14:paraId="6D5B4153" w14:textId="77777777" w:rsidR="009A2C8C" w:rsidRDefault="009A2C8C" w:rsidP="009A2C8C">
            <w:r>
              <w:t xml:space="preserve">**Evoca, con apoyo de sus </w:t>
            </w:r>
          </w:p>
          <w:p w14:paraId="60E60F27" w14:textId="77777777" w:rsidR="009A2C8C" w:rsidRDefault="009A2C8C" w:rsidP="009A2C8C">
            <w:r>
              <w:t xml:space="preserve">familiares, </w:t>
            </w:r>
          </w:p>
          <w:p w14:paraId="74E02AB3" w14:textId="77777777" w:rsidR="009A2C8C" w:rsidRDefault="009A2C8C" w:rsidP="009A2C8C">
            <w:r>
              <w:t xml:space="preserve">acontecimientos y </w:t>
            </w:r>
          </w:p>
          <w:p w14:paraId="56D30592" w14:textId="77777777" w:rsidR="009A2C8C" w:rsidRDefault="009A2C8C" w:rsidP="009A2C8C">
            <w:r>
              <w:t xml:space="preserve">sucesos personales </w:t>
            </w:r>
          </w:p>
          <w:p w14:paraId="78898548" w14:textId="77777777" w:rsidR="009A2C8C" w:rsidRDefault="009A2C8C" w:rsidP="009A2C8C">
            <w:r>
              <w:t xml:space="preserve">relevantes de su historia </w:t>
            </w:r>
          </w:p>
          <w:p w14:paraId="4ECB13CA" w14:textId="77777777" w:rsidR="009A2C8C" w:rsidRDefault="009A2C8C" w:rsidP="009A2C8C">
            <w:r>
              <w:t xml:space="preserve">de vida y los comparte </w:t>
            </w:r>
          </w:p>
          <w:p w14:paraId="5FC3174E" w14:textId="77777777" w:rsidR="009A2C8C" w:rsidRDefault="009A2C8C" w:rsidP="009A2C8C">
            <w:r>
              <w:t xml:space="preserve">con sus pares, mediante </w:t>
            </w:r>
          </w:p>
          <w:p w14:paraId="5A61ECE4" w14:textId="77777777" w:rsidR="009A2C8C" w:rsidRDefault="009A2C8C" w:rsidP="009A2C8C">
            <w:r>
              <w:t xml:space="preserve">narraciones y fotografías, </w:t>
            </w:r>
          </w:p>
          <w:p w14:paraId="79C9D3B2" w14:textId="77777777" w:rsidR="009A2C8C" w:rsidRDefault="009A2C8C" w:rsidP="009A2C8C">
            <w:r>
              <w:t xml:space="preserve">también escucha los de </w:t>
            </w:r>
          </w:p>
          <w:p w14:paraId="5AF825AB" w14:textId="4ECB50F2" w:rsidR="009F50B5" w:rsidRDefault="009A2C8C" w:rsidP="009A2C8C">
            <w:r>
              <w:t>ellas y ellos.</w:t>
            </w:r>
          </w:p>
        </w:tc>
        <w:tc>
          <w:tcPr>
            <w:tcW w:w="781" w:type="dxa"/>
          </w:tcPr>
          <w:p w14:paraId="7CC9FE4A" w14:textId="0379F6BC" w:rsidR="009F50B5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6C2D4FAC" w14:textId="77777777" w:rsidR="009F50B5" w:rsidRPr="00F749A8" w:rsidRDefault="009F50B5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21565DD1" w14:textId="77777777" w:rsidR="009F50B5" w:rsidRDefault="009F50B5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0959D6CC" w14:textId="33850E7B" w:rsidR="009F50B5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5692089B" w14:textId="585753A6" w:rsidR="009F50B5" w:rsidRPr="00F749A8" w:rsidRDefault="00B1345A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3460F3DB" wp14:editId="5A6E2E44">
                  <wp:extent cx="2581275" cy="2219325"/>
                  <wp:effectExtent l="0" t="0" r="9525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3B60FA80" w14:textId="77777777" w:rsidR="009F50B5" w:rsidRDefault="009F50B5" w:rsidP="00475BD1"/>
        </w:tc>
      </w:tr>
      <w:tr w:rsidR="009A2C8C" w:rsidRPr="00F749A8" w14:paraId="2B918234" w14:textId="77777777" w:rsidTr="009A2C8C">
        <w:tc>
          <w:tcPr>
            <w:tcW w:w="12996" w:type="dxa"/>
            <w:gridSpan w:val="9"/>
            <w:shd w:val="clear" w:color="auto" w:fill="FFC000"/>
          </w:tcPr>
          <w:p w14:paraId="7C462F4C" w14:textId="6B140171" w:rsidR="009A2C8C" w:rsidRDefault="009A2C8C" w:rsidP="00475BD1">
            <w:r>
              <w:t xml:space="preserve">                                                        DE LO HUMANO Y LO COMUNITARIO</w:t>
            </w:r>
          </w:p>
        </w:tc>
      </w:tr>
      <w:tr w:rsidR="00045DCE" w:rsidRPr="00F749A8" w14:paraId="43488769" w14:textId="77777777" w:rsidTr="009F50B5">
        <w:tc>
          <w:tcPr>
            <w:tcW w:w="2458" w:type="dxa"/>
          </w:tcPr>
          <w:p w14:paraId="343F59AD" w14:textId="6B8FEF68" w:rsidR="009A2C8C" w:rsidRDefault="009A2C8C" w:rsidP="009F50B5">
            <w:r>
              <w:lastRenderedPageBreak/>
              <w:t>*Construcción de la identidad personal a partir de su origen étnico, cultural y lingüístico, y la interacción con personas cercanas</w:t>
            </w:r>
          </w:p>
        </w:tc>
        <w:tc>
          <w:tcPr>
            <w:tcW w:w="2229" w:type="dxa"/>
          </w:tcPr>
          <w:p w14:paraId="396E9FAB" w14:textId="77777777" w:rsidR="009A2C8C" w:rsidRDefault="009A2C8C" w:rsidP="009A2C8C">
            <w:r>
              <w:t xml:space="preserve">*Reconoce algunos </w:t>
            </w:r>
          </w:p>
          <w:p w14:paraId="63F048DF" w14:textId="77777777" w:rsidR="009A2C8C" w:rsidRDefault="009A2C8C" w:rsidP="009A2C8C">
            <w:r>
              <w:t xml:space="preserve">rasgos de su identidad </w:t>
            </w:r>
          </w:p>
          <w:p w14:paraId="1428867B" w14:textId="77777777" w:rsidR="009A2C8C" w:rsidRDefault="009A2C8C" w:rsidP="009A2C8C">
            <w:r>
              <w:t xml:space="preserve">(cómo es físicamente, </w:t>
            </w:r>
          </w:p>
          <w:p w14:paraId="71BBCCA3" w14:textId="77777777" w:rsidR="009A2C8C" w:rsidRDefault="009A2C8C" w:rsidP="009A2C8C">
            <w:r>
              <w:t xml:space="preserve">qué se le facilita, qué se </w:t>
            </w:r>
          </w:p>
          <w:p w14:paraId="4CA66CA5" w14:textId="77777777" w:rsidR="009A2C8C" w:rsidRDefault="009A2C8C" w:rsidP="009A2C8C">
            <w:r>
              <w:t xml:space="preserve">le dificulta, qué le gusta, </w:t>
            </w:r>
          </w:p>
          <w:p w14:paraId="27A2D148" w14:textId="77777777" w:rsidR="009A2C8C" w:rsidRDefault="009A2C8C" w:rsidP="009A2C8C">
            <w:r>
              <w:t xml:space="preserve">qué no le gusta) y los </w:t>
            </w:r>
          </w:p>
          <w:p w14:paraId="2C437ABE" w14:textId="77777777" w:rsidR="009A2C8C" w:rsidRDefault="009A2C8C" w:rsidP="009A2C8C">
            <w:r>
              <w:t xml:space="preserve">expresa en su lengua </w:t>
            </w:r>
          </w:p>
          <w:p w14:paraId="33C89EB8" w14:textId="77777777" w:rsidR="009A2C8C" w:rsidRDefault="009A2C8C" w:rsidP="009A2C8C">
            <w:r>
              <w:t xml:space="preserve">materna o con otros </w:t>
            </w:r>
          </w:p>
          <w:p w14:paraId="7D601C48" w14:textId="327DCE90" w:rsidR="009A2C8C" w:rsidRDefault="009A2C8C" w:rsidP="009A2C8C">
            <w:pPr>
              <w:pStyle w:val="Prrafodelista"/>
              <w:numPr>
                <w:ilvl w:val="0"/>
                <w:numId w:val="2"/>
              </w:numPr>
            </w:pPr>
            <w:r>
              <w:t>lenguajes</w:t>
            </w:r>
          </w:p>
        </w:tc>
        <w:tc>
          <w:tcPr>
            <w:tcW w:w="781" w:type="dxa"/>
          </w:tcPr>
          <w:p w14:paraId="6B29FF93" w14:textId="56758985" w:rsidR="009A2C8C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453E8956" w14:textId="77777777" w:rsidR="009A2C8C" w:rsidRPr="00F749A8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0B27877B" w14:textId="77777777" w:rsidR="009A2C8C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068527FE" w14:textId="5D86E561" w:rsidR="009A2C8C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3D5BF87E" w14:textId="61B07A91" w:rsidR="009A2C8C" w:rsidRPr="00F749A8" w:rsidRDefault="00843839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467027A1" wp14:editId="7DE8F8AB">
                  <wp:extent cx="2709072" cy="2377116"/>
                  <wp:effectExtent l="0" t="5398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13810" cy="238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0C58BC9D" w14:textId="77777777" w:rsidR="009A2C8C" w:rsidRDefault="009A2C8C" w:rsidP="00475BD1"/>
        </w:tc>
      </w:tr>
      <w:tr w:rsidR="009A2C8C" w:rsidRPr="00F749A8" w14:paraId="13D8E20D" w14:textId="77777777" w:rsidTr="009A2C8C">
        <w:tc>
          <w:tcPr>
            <w:tcW w:w="12996" w:type="dxa"/>
            <w:gridSpan w:val="9"/>
            <w:shd w:val="clear" w:color="auto" w:fill="538135" w:themeFill="accent6" w:themeFillShade="BF"/>
          </w:tcPr>
          <w:p w14:paraId="146222AC" w14:textId="7E8504A2" w:rsidR="009A2C8C" w:rsidRDefault="006F70D4" w:rsidP="009A2C8C">
            <w:pPr>
              <w:jc w:val="center"/>
            </w:pPr>
            <w:r>
              <w:t>TERCERO</w:t>
            </w:r>
          </w:p>
        </w:tc>
      </w:tr>
      <w:tr w:rsidR="009A2C8C" w:rsidRPr="00F749A8" w14:paraId="58102D21" w14:textId="77777777" w:rsidTr="009A2C8C">
        <w:tc>
          <w:tcPr>
            <w:tcW w:w="12996" w:type="dxa"/>
            <w:gridSpan w:val="9"/>
            <w:shd w:val="clear" w:color="auto" w:fill="538135" w:themeFill="accent6" w:themeFillShade="BF"/>
          </w:tcPr>
          <w:p w14:paraId="220C972C" w14:textId="3AE5E224" w:rsidR="009A2C8C" w:rsidRDefault="006F70D4" w:rsidP="009A2C8C">
            <w:pPr>
              <w:jc w:val="center"/>
            </w:pPr>
            <w:r>
              <w:t>LENGUAJES</w:t>
            </w:r>
          </w:p>
        </w:tc>
      </w:tr>
      <w:tr w:rsidR="00045DCE" w:rsidRPr="00F749A8" w14:paraId="3CA6FB44" w14:textId="77777777" w:rsidTr="009F50B5">
        <w:tc>
          <w:tcPr>
            <w:tcW w:w="2458" w:type="dxa"/>
          </w:tcPr>
          <w:p w14:paraId="7B49131D" w14:textId="68872C01" w:rsidR="009A2C8C" w:rsidRDefault="009A2C8C" w:rsidP="009F50B5">
            <w:r>
              <w:lastRenderedPageBreak/>
              <w:t>*Producciones gráficas dirigidas a diversos destinatarios, para establecer vínculos sociales con personas en distintas culturas</w:t>
            </w:r>
          </w:p>
        </w:tc>
        <w:tc>
          <w:tcPr>
            <w:tcW w:w="2229" w:type="dxa"/>
          </w:tcPr>
          <w:p w14:paraId="3D6F35FF" w14:textId="0F8EF2C6" w:rsidR="009A2C8C" w:rsidRDefault="009A2C8C" w:rsidP="009A2C8C">
            <w:r w:rsidRPr="009F75E4">
              <w:t>*Representa el nombre propio con diversos propósitos, y reconoce en otras palabras, las letras que son comunes a su nombre.</w:t>
            </w:r>
          </w:p>
        </w:tc>
        <w:tc>
          <w:tcPr>
            <w:tcW w:w="781" w:type="dxa"/>
          </w:tcPr>
          <w:p w14:paraId="6E775837" w14:textId="330D89B9" w:rsidR="009A2C8C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73803B5A" w14:textId="77777777" w:rsidR="009A2C8C" w:rsidRPr="00F749A8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1971D1D3" w14:textId="77777777" w:rsidR="009A2C8C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3E8B554F" w14:textId="2ED7601C" w:rsidR="009A2C8C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02548062" w14:textId="1998918D" w:rsidR="009A2C8C" w:rsidRPr="00F749A8" w:rsidRDefault="00BE71B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44DDB926" wp14:editId="09A7F307">
                  <wp:extent cx="3002303" cy="3181309"/>
                  <wp:effectExtent l="6032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10235" cy="318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7ECDEA6B" w14:textId="77777777" w:rsidR="009A2C8C" w:rsidRDefault="009A2C8C" w:rsidP="00475BD1"/>
        </w:tc>
      </w:tr>
      <w:tr w:rsidR="006F70D4" w:rsidRPr="00F749A8" w14:paraId="1FBDFE77" w14:textId="77777777" w:rsidTr="006F70D4">
        <w:tc>
          <w:tcPr>
            <w:tcW w:w="12996" w:type="dxa"/>
            <w:gridSpan w:val="9"/>
            <w:shd w:val="clear" w:color="auto" w:fill="538135" w:themeFill="accent6" w:themeFillShade="BF"/>
          </w:tcPr>
          <w:p w14:paraId="6E647A8A" w14:textId="3F5B11F7" w:rsidR="006F70D4" w:rsidRDefault="006F70D4" w:rsidP="006F70D4">
            <w:pPr>
              <w:jc w:val="center"/>
            </w:pPr>
            <w:r>
              <w:t>SABERES Y PENSAMIENTO CIENTIFICO</w:t>
            </w:r>
          </w:p>
        </w:tc>
      </w:tr>
      <w:tr w:rsidR="00045DCE" w:rsidRPr="00F749A8" w14:paraId="49922D46" w14:textId="77777777" w:rsidTr="009F50B5">
        <w:tc>
          <w:tcPr>
            <w:tcW w:w="2458" w:type="dxa"/>
          </w:tcPr>
          <w:p w14:paraId="188C6262" w14:textId="7CA3E070" w:rsidR="009A2C8C" w:rsidRDefault="006F70D4" w:rsidP="009F50B5">
            <w:r>
              <w:t>* Los saberes numéricos como herramienta para resolver situaciones del entorno, en diversos contextos socioculturales.</w:t>
            </w:r>
          </w:p>
        </w:tc>
        <w:tc>
          <w:tcPr>
            <w:tcW w:w="2229" w:type="dxa"/>
          </w:tcPr>
          <w:p w14:paraId="45170A58" w14:textId="65349F3E" w:rsidR="009A2C8C" w:rsidRPr="009A2C8C" w:rsidRDefault="009A2C8C" w:rsidP="009A2C8C">
            <w:r>
              <w:t>*</w:t>
            </w:r>
            <w:r w:rsidRPr="009A2C8C">
              <w:t xml:space="preserve"> Construye colecciones y </w:t>
            </w:r>
          </w:p>
          <w:p w14:paraId="1FF4A285" w14:textId="77777777" w:rsidR="009A2C8C" w:rsidRPr="009A2C8C" w:rsidRDefault="009A2C8C" w:rsidP="009A2C8C">
            <w:pPr>
              <w:spacing w:after="160" w:line="259" w:lineRule="auto"/>
            </w:pPr>
            <w:r w:rsidRPr="009A2C8C">
              <w:t xml:space="preserve">las compara mediante </w:t>
            </w:r>
          </w:p>
          <w:p w14:paraId="070B85E9" w14:textId="77777777" w:rsidR="009A2C8C" w:rsidRPr="009A2C8C" w:rsidRDefault="009A2C8C" w:rsidP="009A2C8C">
            <w:pPr>
              <w:spacing w:after="160" w:line="259" w:lineRule="auto"/>
            </w:pPr>
            <w:r w:rsidRPr="009A2C8C">
              <w:t xml:space="preserve">distintas estrategias </w:t>
            </w:r>
          </w:p>
          <w:p w14:paraId="601CFAF5" w14:textId="77777777" w:rsidR="009A2C8C" w:rsidRPr="009A2C8C" w:rsidRDefault="009A2C8C" w:rsidP="009A2C8C">
            <w:pPr>
              <w:spacing w:after="160" w:line="259" w:lineRule="auto"/>
            </w:pPr>
            <w:r w:rsidRPr="009A2C8C">
              <w:t xml:space="preserve">para determinar cuál </w:t>
            </w:r>
          </w:p>
          <w:p w14:paraId="52D47580" w14:textId="77777777" w:rsidR="009A2C8C" w:rsidRPr="009A2C8C" w:rsidRDefault="009A2C8C" w:rsidP="009A2C8C">
            <w:pPr>
              <w:spacing w:after="160" w:line="259" w:lineRule="auto"/>
            </w:pPr>
            <w:r w:rsidRPr="009A2C8C">
              <w:t xml:space="preserve">tiene más o menos </w:t>
            </w:r>
          </w:p>
          <w:p w14:paraId="5CA6F7FB" w14:textId="3BAC89F0" w:rsidR="009A2C8C" w:rsidRPr="009F75E4" w:rsidRDefault="009A2C8C" w:rsidP="009A2C8C">
            <w:r w:rsidRPr="009A2C8C">
              <w:lastRenderedPageBreak/>
              <w:t>elementos</w:t>
            </w:r>
          </w:p>
        </w:tc>
        <w:tc>
          <w:tcPr>
            <w:tcW w:w="781" w:type="dxa"/>
          </w:tcPr>
          <w:p w14:paraId="0C8442BC" w14:textId="43AC97D1" w:rsidR="009A2C8C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SI</w:t>
            </w:r>
          </w:p>
        </w:tc>
        <w:tc>
          <w:tcPr>
            <w:tcW w:w="486" w:type="dxa"/>
          </w:tcPr>
          <w:p w14:paraId="4900E503" w14:textId="77777777" w:rsidR="009A2C8C" w:rsidRPr="00F749A8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425E7F34" w14:textId="77777777" w:rsidR="009A2C8C" w:rsidRDefault="009A2C8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3E42C2EF" w14:textId="6512CEC1" w:rsidR="009A2C8C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223D2AE2" w14:textId="0CABACAD" w:rsidR="009A2C8C" w:rsidRPr="00F749A8" w:rsidRDefault="00B1345A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0DE206F7" wp14:editId="10D4BF1A">
                  <wp:extent cx="2409825" cy="2238375"/>
                  <wp:effectExtent l="0" t="0" r="9525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1FA2F4B3" w14:textId="77777777" w:rsidR="009A2C8C" w:rsidRDefault="009A2C8C" w:rsidP="00475BD1"/>
        </w:tc>
      </w:tr>
      <w:tr w:rsidR="006F70D4" w:rsidRPr="00F749A8" w14:paraId="5654AD6A" w14:textId="77777777" w:rsidTr="006F70D4">
        <w:tc>
          <w:tcPr>
            <w:tcW w:w="12996" w:type="dxa"/>
            <w:gridSpan w:val="9"/>
            <w:shd w:val="clear" w:color="auto" w:fill="538135" w:themeFill="accent6" w:themeFillShade="BF"/>
          </w:tcPr>
          <w:p w14:paraId="112F1566" w14:textId="72BD0CCC" w:rsidR="006F70D4" w:rsidRDefault="006F70D4" w:rsidP="006F70D4">
            <w:pPr>
              <w:jc w:val="center"/>
            </w:pPr>
            <w:r>
              <w:t>ETICA DE LA NATURALEZA Y LA SOCUEDAD</w:t>
            </w:r>
          </w:p>
        </w:tc>
      </w:tr>
      <w:tr w:rsidR="00045DCE" w:rsidRPr="00F749A8" w14:paraId="7E13AF0F" w14:textId="77777777" w:rsidTr="009F50B5">
        <w:tc>
          <w:tcPr>
            <w:tcW w:w="2458" w:type="dxa"/>
          </w:tcPr>
          <w:p w14:paraId="661E9EA1" w14:textId="3B5E273F" w:rsidR="006F70D4" w:rsidRDefault="006F70D4" w:rsidP="009F50B5">
            <w:r>
              <w:t>* Cambios que ocurren en los lugares, objetos, costumbres y formas de vida de las distintas familias y comunidades con el paso del tiempo.</w:t>
            </w:r>
          </w:p>
        </w:tc>
        <w:tc>
          <w:tcPr>
            <w:tcW w:w="2229" w:type="dxa"/>
          </w:tcPr>
          <w:p w14:paraId="7EDEA7B7" w14:textId="5413BBEE" w:rsidR="006F70D4" w:rsidRDefault="006F70D4" w:rsidP="006F70D4">
            <w:r>
              <w:t xml:space="preserve">*Identifica, con ayuda </w:t>
            </w:r>
          </w:p>
          <w:p w14:paraId="3ED50DF1" w14:textId="77777777" w:rsidR="006F70D4" w:rsidRDefault="006F70D4" w:rsidP="006F70D4">
            <w:r>
              <w:t xml:space="preserve">de las personas adultas, </w:t>
            </w:r>
          </w:p>
          <w:p w14:paraId="0E84B723" w14:textId="77777777" w:rsidR="006F70D4" w:rsidRDefault="006F70D4" w:rsidP="006F70D4">
            <w:r>
              <w:t xml:space="preserve">a través de narraciones, </w:t>
            </w:r>
          </w:p>
          <w:p w14:paraId="1472725D" w14:textId="77777777" w:rsidR="006F70D4" w:rsidRDefault="006F70D4" w:rsidP="006F70D4">
            <w:r>
              <w:t xml:space="preserve">cartas, fotografías, </w:t>
            </w:r>
          </w:p>
          <w:p w14:paraId="059A198E" w14:textId="77777777" w:rsidR="006F70D4" w:rsidRDefault="006F70D4" w:rsidP="006F70D4">
            <w:r>
              <w:t xml:space="preserve">objetos, ropa y otros </w:t>
            </w:r>
          </w:p>
          <w:p w14:paraId="03D2FFCE" w14:textId="77777777" w:rsidR="006F70D4" w:rsidRDefault="006F70D4" w:rsidP="006F70D4">
            <w:r>
              <w:t xml:space="preserve">elementos, </w:t>
            </w:r>
          </w:p>
          <w:p w14:paraId="50AC438C" w14:textId="77777777" w:rsidR="006F70D4" w:rsidRDefault="006F70D4" w:rsidP="006F70D4">
            <w:r>
              <w:t xml:space="preserve">acontecimientos y </w:t>
            </w:r>
          </w:p>
          <w:p w14:paraId="7BA83729" w14:textId="77777777" w:rsidR="006F70D4" w:rsidRDefault="006F70D4" w:rsidP="006F70D4">
            <w:r>
              <w:t xml:space="preserve">sucesos importantes </w:t>
            </w:r>
          </w:p>
          <w:p w14:paraId="7F590FE9" w14:textId="77777777" w:rsidR="006F70D4" w:rsidRDefault="006F70D4" w:rsidP="006F70D4">
            <w:r>
              <w:t xml:space="preserve">ocurridos en sus </w:t>
            </w:r>
          </w:p>
          <w:p w14:paraId="16C44CC4" w14:textId="77777777" w:rsidR="006F70D4" w:rsidRDefault="006F70D4" w:rsidP="006F70D4">
            <w:r>
              <w:t xml:space="preserve">familias a lo largo del </w:t>
            </w:r>
          </w:p>
          <w:p w14:paraId="3FB86F03" w14:textId="03C1BD12" w:rsidR="006F70D4" w:rsidRDefault="006F70D4" w:rsidP="006F70D4">
            <w:r>
              <w:t>tiempo</w:t>
            </w:r>
          </w:p>
        </w:tc>
        <w:tc>
          <w:tcPr>
            <w:tcW w:w="781" w:type="dxa"/>
          </w:tcPr>
          <w:p w14:paraId="2187AED7" w14:textId="3E75EBCF" w:rsidR="006F70D4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6D4B4565" w14:textId="77777777" w:rsidR="006F70D4" w:rsidRPr="00F749A8" w:rsidRDefault="006F70D4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7BB224FB" w14:textId="77777777" w:rsidR="006F70D4" w:rsidRDefault="006F70D4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7C41A399" w14:textId="69A02926" w:rsidR="006F70D4" w:rsidRDefault="00A6194A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135E9E"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2001" w:type="dxa"/>
            <w:gridSpan w:val="2"/>
          </w:tcPr>
          <w:p w14:paraId="7D2E0C81" w14:textId="1E133561" w:rsidR="006F70D4" w:rsidRPr="00F749A8" w:rsidRDefault="00B1345A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03160DAC" wp14:editId="41A20A57">
                  <wp:extent cx="2486025" cy="1800225"/>
                  <wp:effectExtent l="0" t="0" r="9525" b="952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6AA2AEAA" w14:textId="77777777" w:rsidR="006F70D4" w:rsidRDefault="006F70D4" w:rsidP="00475BD1"/>
        </w:tc>
      </w:tr>
      <w:tr w:rsidR="006F70D4" w:rsidRPr="00F749A8" w14:paraId="717C0E99" w14:textId="77777777" w:rsidTr="006F70D4">
        <w:tc>
          <w:tcPr>
            <w:tcW w:w="12996" w:type="dxa"/>
            <w:gridSpan w:val="9"/>
            <w:shd w:val="clear" w:color="auto" w:fill="538135" w:themeFill="accent6" w:themeFillShade="BF"/>
          </w:tcPr>
          <w:p w14:paraId="14E35D39" w14:textId="0F8E5DD1" w:rsidR="006F70D4" w:rsidRDefault="006F70D4" w:rsidP="006F70D4">
            <w:pPr>
              <w:jc w:val="center"/>
            </w:pPr>
            <w:r>
              <w:t>DE LO HUMANO Y LO COMUNITARIO</w:t>
            </w:r>
          </w:p>
        </w:tc>
      </w:tr>
      <w:tr w:rsidR="00045DCE" w:rsidRPr="00F749A8" w14:paraId="0E425F04" w14:textId="77777777" w:rsidTr="009F50B5">
        <w:tc>
          <w:tcPr>
            <w:tcW w:w="2458" w:type="dxa"/>
          </w:tcPr>
          <w:p w14:paraId="0E467E9E" w14:textId="70898E19" w:rsidR="006F70D4" w:rsidRDefault="006F70D4" w:rsidP="009F50B5">
            <w:r>
              <w:t>*Construcción de la identidad personal a partir de su origen étnico, cultural y lingüístico, y la interacción con personas cercanas.</w:t>
            </w:r>
          </w:p>
        </w:tc>
        <w:tc>
          <w:tcPr>
            <w:tcW w:w="2229" w:type="dxa"/>
          </w:tcPr>
          <w:p w14:paraId="23E6F68E" w14:textId="3C7F9AF9" w:rsidR="006F70D4" w:rsidRDefault="006F70D4" w:rsidP="006F70D4">
            <w:r>
              <w:t xml:space="preserve">*Aprecia las características </w:t>
            </w:r>
          </w:p>
          <w:p w14:paraId="6E8D7109" w14:textId="77777777" w:rsidR="006F70D4" w:rsidRDefault="006F70D4" w:rsidP="006F70D4">
            <w:r>
              <w:t xml:space="preserve">y cualidades de sus </w:t>
            </w:r>
          </w:p>
          <w:p w14:paraId="4336631A" w14:textId="77777777" w:rsidR="006F70D4" w:rsidRDefault="006F70D4" w:rsidP="006F70D4">
            <w:r>
              <w:t xml:space="preserve">compañeras y </w:t>
            </w:r>
          </w:p>
          <w:p w14:paraId="1884A79A" w14:textId="77777777" w:rsidR="006F70D4" w:rsidRDefault="006F70D4" w:rsidP="006F70D4">
            <w:r>
              <w:t xml:space="preserve">compañeros, así como las </w:t>
            </w:r>
          </w:p>
          <w:p w14:paraId="41742B85" w14:textId="341E798A" w:rsidR="006F70D4" w:rsidRDefault="006F70D4" w:rsidP="006F70D4">
            <w:r>
              <w:t>personales.</w:t>
            </w:r>
          </w:p>
        </w:tc>
        <w:tc>
          <w:tcPr>
            <w:tcW w:w="781" w:type="dxa"/>
          </w:tcPr>
          <w:p w14:paraId="20B66908" w14:textId="7A3505CF" w:rsidR="006F70D4" w:rsidRPr="00475BD1" w:rsidRDefault="00A6194A" w:rsidP="00475BD1">
            <w:pPr>
              <w:ind w:left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486" w:type="dxa"/>
          </w:tcPr>
          <w:p w14:paraId="10E817F9" w14:textId="77777777" w:rsidR="006F70D4" w:rsidRPr="00F749A8" w:rsidRDefault="006F70D4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6" w:type="dxa"/>
          </w:tcPr>
          <w:p w14:paraId="32EC6A8C" w14:textId="77777777" w:rsidR="006F70D4" w:rsidRDefault="006F70D4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1" w:type="dxa"/>
          </w:tcPr>
          <w:p w14:paraId="32C05474" w14:textId="53CCB614" w:rsidR="006F70D4" w:rsidRDefault="00135E9E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001" w:type="dxa"/>
            <w:gridSpan w:val="2"/>
          </w:tcPr>
          <w:p w14:paraId="1774A695" w14:textId="5741F7CC" w:rsidR="006F70D4" w:rsidRPr="00F749A8" w:rsidRDefault="0013767C" w:rsidP="00475BD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707F7D00" wp14:editId="1764C040">
                  <wp:extent cx="2286000" cy="142875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14:paraId="71275DB2" w14:textId="77777777" w:rsidR="006F70D4" w:rsidRDefault="006F70D4" w:rsidP="00475BD1"/>
        </w:tc>
      </w:tr>
    </w:tbl>
    <w:p w14:paraId="0FB962EE" w14:textId="77777777" w:rsidR="00B342D1" w:rsidRDefault="00B342D1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59BE161" w14:textId="77777777" w:rsidR="00B342D1" w:rsidRDefault="00B342D1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4DBE77F" w14:textId="4D8B2E24" w:rsidR="00DC33FB" w:rsidRPr="00984742" w:rsidRDefault="000F5597" w:rsidP="00984742">
      <w:pPr>
        <w:jc w:val="center"/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sectPr w:rsidR="00DC33FB" w:rsidRPr="00984742" w:rsidSect="00F749A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21C5" w14:textId="77777777" w:rsidR="00DC33FB" w:rsidRDefault="00DC33FB" w:rsidP="00DC33FB">
      <w:pPr>
        <w:spacing w:after="0" w:line="240" w:lineRule="auto"/>
      </w:pPr>
      <w:r>
        <w:separator/>
      </w:r>
    </w:p>
  </w:endnote>
  <w:endnote w:type="continuationSeparator" w:id="0">
    <w:p w14:paraId="6325CB2D" w14:textId="77777777" w:rsidR="00DC33FB" w:rsidRDefault="00DC33FB" w:rsidP="00DC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60D5" w14:textId="77777777" w:rsidR="00DC33FB" w:rsidRDefault="00DC33FB" w:rsidP="00DC33FB">
      <w:pPr>
        <w:spacing w:after="0" w:line="240" w:lineRule="auto"/>
      </w:pPr>
      <w:r>
        <w:separator/>
      </w:r>
    </w:p>
  </w:footnote>
  <w:footnote w:type="continuationSeparator" w:id="0">
    <w:p w14:paraId="5534C91F" w14:textId="77777777" w:rsidR="00DC33FB" w:rsidRDefault="00DC33FB" w:rsidP="00DC3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212AC"/>
    <w:multiLevelType w:val="hybridMultilevel"/>
    <w:tmpl w:val="E85E177C"/>
    <w:lvl w:ilvl="0" w:tplc="2618E39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F350F"/>
    <w:multiLevelType w:val="hybridMultilevel"/>
    <w:tmpl w:val="FD4CDC32"/>
    <w:lvl w:ilvl="0" w:tplc="52BC75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1676F"/>
    <w:multiLevelType w:val="hybridMultilevel"/>
    <w:tmpl w:val="B3BA555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42"/>
    <w:rsid w:val="00045DCE"/>
    <w:rsid w:val="000F5597"/>
    <w:rsid w:val="00135E9E"/>
    <w:rsid w:val="0013767C"/>
    <w:rsid w:val="001A0B5A"/>
    <w:rsid w:val="001D4AC0"/>
    <w:rsid w:val="001E0346"/>
    <w:rsid w:val="003527AD"/>
    <w:rsid w:val="00353B91"/>
    <w:rsid w:val="00475BD1"/>
    <w:rsid w:val="004B5DA3"/>
    <w:rsid w:val="005027DD"/>
    <w:rsid w:val="00565760"/>
    <w:rsid w:val="005C5DDA"/>
    <w:rsid w:val="005E7CE8"/>
    <w:rsid w:val="005F6A0C"/>
    <w:rsid w:val="0063108C"/>
    <w:rsid w:val="006334B0"/>
    <w:rsid w:val="00666E7D"/>
    <w:rsid w:val="006F70D4"/>
    <w:rsid w:val="00843839"/>
    <w:rsid w:val="00853E9E"/>
    <w:rsid w:val="00984742"/>
    <w:rsid w:val="009A2C8C"/>
    <w:rsid w:val="009E2876"/>
    <w:rsid w:val="009F50B5"/>
    <w:rsid w:val="00A6194A"/>
    <w:rsid w:val="00AC57DF"/>
    <w:rsid w:val="00B1345A"/>
    <w:rsid w:val="00B342D1"/>
    <w:rsid w:val="00B46CA6"/>
    <w:rsid w:val="00BE71BC"/>
    <w:rsid w:val="00CD2B89"/>
    <w:rsid w:val="00D4311E"/>
    <w:rsid w:val="00D445E4"/>
    <w:rsid w:val="00DC33FB"/>
    <w:rsid w:val="00E95766"/>
    <w:rsid w:val="00F148E2"/>
    <w:rsid w:val="00F749A8"/>
    <w:rsid w:val="00F9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1BC0"/>
  <w15:chartTrackingRefBased/>
  <w15:docId w15:val="{5AF80C38-3BDD-4FC3-9346-A3E1EE92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3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3FB"/>
  </w:style>
  <w:style w:type="paragraph" w:styleId="Piedepgina">
    <w:name w:val="footer"/>
    <w:basedOn w:val="Normal"/>
    <w:link w:val="PiedepginaCar"/>
    <w:uiPriority w:val="99"/>
    <w:unhideWhenUsed/>
    <w:rsid w:val="00DC3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3FB"/>
  </w:style>
  <w:style w:type="table" w:styleId="Tablaconcuadrcula">
    <w:name w:val="Table Grid"/>
    <w:basedOn w:val="Tablanormal"/>
    <w:uiPriority w:val="39"/>
    <w:rsid w:val="001E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0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12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oxomoco</dc:creator>
  <cp:keywords/>
  <dc:description/>
  <cp:lastModifiedBy>oxomoco</cp:lastModifiedBy>
  <cp:revision>20</cp:revision>
  <dcterms:created xsi:type="dcterms:W3CDTF">2024-06-26T16:57:00Z</dcterms:created>
  <dcterms:modified xsi:type="dcterms:W3CDTF">2024-06-29T00:57:00Z</dcterms:modified>
</cp:coreProperties>
</file>