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EEF" w:rsidRPr="00292991" w:rsidRDefault="00F56C4D">
      <w:pPr>
        <w:rPr>
          <w:rFonts w:ascii="Arial" w:hAnsi="Arial" w:cs="Arial"/>
          <w:b/>
          <w:sz w:val="24"/>
          <w:szCs w:val="24"/>
        </w:rPr>
      </w:pPr>
      <w:r>
        <w:t xml:space="preserve"> </w:t>
      </w:r>
      <w:r w:rsidR="00292991" w:rsidRPr="00292991">
        <w:rPr>
          <w:rFonts w:ascii="Arial" w:hAnsi="Arial" w:cs="Arial"/>
          <w:b/>
          <w:sz w:val="24"/>
          <w:szCs w:val="24"/>
        </w:rPr>
        <w:t xml:space="preserve">SUGERENCIAS DE </w:t>
      </w:r>
      <w:r w:rsidRPr="00292991">
        <w:rPr>
          <w:rFonts w:ascii="Arial" w:hAnsi="Arial" w:cs="Arial"/>
          <w:b/>
          <w:sz w:val="24"/>
          <w:szCs w:val="24"/>
        </w:rPr>
        <w:t>ACTIVIDADES DEL METODO 12</w:t>
      </w:r>
    </w:p>
    <w:p w:rsidR="00F56C4D" w:rsidRPr="00292991" w:rsidRDefault="00F56C4D">
      <w:pPr>
        <w:rPr>
          <w:rFonts w:ascii="Arial" w:hAnsi="Arial" w:cs="Arial"/>
          <w:sz w:val="24"/>
          <w:szCs w:val="24"/>
        </w:rPr>
      </w:pPr>
      <w:r w:rsidRPr="00292991">
        <w:rPr>
          <w:rFonts w:ascii="Arial" w:hAnsi="Arial" w:cs="Arial"/>
          <w:sz w:val="24"/>
          <w:szCs w:val="24"/>
        </w:rPr>
        <w:t>PARA LOS ALUMNOS DEL PRIMER GRADO DE EDUCACION PRIMARIA, es</w:t>
      </w:r>
      <w:r w:rsidRPr="00292991">
        <w:rPr>
          <w:rFonts w:ascii="Arial" w:hAnsi="Arial" w:cs="Arial"/>
          <w:sz w:val="24"/>
          <w:szCs w:val="24"/>
        </w:rPr>
        <w:t xml:space="preserve"> el momento en el que los maestros y maestras que atienden primer grado, se empiezan a preguntar qué hacer para que los alumnos que aún no han alcanzado el nivel de conceptualización alfabético, logren avanzar lo más posible.</w:t>
      </w:r>
    </w:p>
    <w:p w:rsidR="006A1F91" w:rsidRPr="00292991" w:rsidRDefault="00F56C4D">
      <w:pPr>
        <w:rPr>
          <w:rFonts w:ascii="Arial" w:hAnsi="Arial" w:cs="Arial"/>
          <w:sz w:val="24"/>
          <w:szCs w:val="24"/>
        </w:rPr>
      </w:pPr>
      <w:r w:rsidRPr="00292991">
        <w:rPr>
          <w:rFonts w:ascii="Arial" w:hAnsi="Arial" w:cs="Arial"/>
          <w:sz w:val="24"/>
          <w:szCs w:val="24"/>
        </w:rPr>
        <w:t xml:space="preserve">Sin duda es una gran preocupación ya que el reto fundamental es que la mayor parte de nuestros niños aprendan a leer y a escribir en un solo ciclo; sin </w:t>
      </w:r>
      <w:r w:rsidRPr="00292991">
        <w:rPr>
          <w:rFonts w:ascii="Arial" w:hAnsi="Arial" w:cs="Arial"/>
          <w:sz w:val="24"/>
          <w:szCs w:val="24"/>
        </w:rPr>
        <w:t>embargo,</w:t>
      </w:r>
      <w:r w:rsidRPr="00292991">
        <w:rPr>
          <w:rFonts w:ascii="Arial" w:hAnsi="Arial" w:cs="Arial"/>
          <w:sz w:val="24"/>
          <w:szCs w:val="24"/>
        </w:rPr>
        <w:t xml:space="preserve"> en todos los grupos hay alumnos que por alguna u otra razón se han ido rezagando y, a la fecha, aún se encuentran en los niveles silábico y </w:t>
      </w:r>
      <w:r w:rsidRPr="00292991">
        <w:rPr>
          <w:rFonts w:ascii="Arial" w:hAnsi="Arial" w:cs="Arial"/>
          <w:sz w:val="24"/>
          <w:szCs w:val="24"/>
        </w:rPr>
        <w:t>pre silábico</w:t>
      </w:r>
      <w:r w:rsidRPr="00292991">
        <w:rPr>
          <w:rFonts w:ascii="Arial" w:hAnsi="Arial" w:cs="Arial"/>
          <w:sz w:val="24"/>
          <w:szCs w:val="24"/>
        </w:rPr>
        <w:t>.</w:t>
      </w:r>
      <w:r w:rsidRPr="00292991">
        <w:rPr>
          <w:rFonts w:ascii="Arial" w:hAnsi="Arial" w:cs="Arial"/>
          <w:sz w:val="24"/>
          <w:szCs w:val="24"/>
        </w:rPr>
        <w:t xml:space="preserve"> </w:t>
      </w:r>
    </w:p>
    <w:p w:rsidR="006A1F91" w:rsidRPr="00292991" w:rsidRDefault="006A1F91" w:rsidP="006A1F91">
      <w:pPr>
        <w:rPr>
          <w:rFonts w:ascii="Arial" w:hAnsi="Arial" w:cs="Arial"/>
          <w:sz w:val="24"/>
          <w:szCs w:val="24"/>
        </w:rPr>
      </w:pPr>
      <w:r w:rsidRPr="00292991">
        <w:rPr>
          <w:rFonts w:ascii="Arial" w:hAnsi="Arial" w:cs="Arial"/>
          <w:sz w:val="24"/>
          <w:szCs w:val="24"/>
        </w:rPr>
        <w:t xml:space="preserve">PROPÓSITOS: </w:t>
      </w:r>
    </w:p>
    <w:p w:rsidR="006A1F91" w:rsidRPr="00292991" w:rsidRDefault="006A1F91" w:rsidP="006A1F91">
      <w:pPr>
        <w:rPr>
          <w:rFonts w:ascii="Arial" w:hAnsi="Arial" w:cs="Arial"/>
          <w:sz w:val="24"/>
          <w:szCs w:val="24"/>
        </w:rPr>
      </w:pPr>
      <w:r w:rsidRPr="00292991">
        <w:rPr>
          <w:rFonts w:ascii="Arial" w:hAnsi="Arial" w:cs="Arial"/>
          <w:sz w:val="24"/>
          <w:szCs w:val="24"/>
        </w:rPr>
        <w:t>• Que los alumnos presilábicos y silábicos descubran comprendan la relación sonoro-gráfica y el valor sonoro convencional de las letras en el nombre propio, palabras de uso común, cuentos, canciones y rimas.</w:t>
      </w:r>
    </w:p>
    <w:p w:rsidR="006A1F91" w:rsidRPr="00292991" w:rsidRDefault="006A1F91" w:rsidP="006A1F91">
      <w:pPr>
        <w:rPr>
          <w:rFonts w:ascii="Arial" w:hAnsi="Arial" w:cs="Arial"/>
          <w:sz w:val="24"/>
          <w:szCs w:val="24"/>
        </w:rPr>
      </w:pPr>
      <w:r w:rsidRPr="00292991">
        <w:rPr>
          <w:rFonts w:ascii="Arial" w:hAnsi="Arial" w:cs="Arial"/>
          <w:sz w:val="24"/>
          <w:szCs w:val="24"/>
        </w:rPr>
        <w:t xml:space="preserve"> • </w:t>
      </w:r>
      <w:r w:rsidRPr="00292991">
        <w:rPr>
          <w:rFonts w:ascii="Arial" w:hAnsi="Arial" w:cs="Arial"/>
          <w:sz w:val="24"/>
          <w:szCs w:val="24"/>
        </w:rPr>
        <w:t>Que,</w:t>
      </w:r>
      <w:r w:rsidRPr="00292991">
        <w:rPr>
          <w:rFonts w:ascii="Arial" w:hAnsi="Arial" w:cs="Arial"/>
          <w:sz w:val="24"/>
          <w:szCs w:val="24"/>
        </w:rPr>
        <w:t xml:space="preserve"> a partir de un intensivo trabajo personalizado, los alumnos ubicados en el nivel de conceptualización presilábico y silábico alcancen el nivel alfabético.</w:t>
      </w:r>
    </w:p>
    <w:p w:rsidR="006A1F91" w:rsidRPr="00292991" w:rsidRDefault="006A1F91" w:rsidP="006A1F91">
      <w:pPr>
        <w:rPr>
          <w:rFonts w:ascii="Arial" w:hAnsi="Arial" w:cs="Arial"/>
          <w:sz w:val="24"/>
          <w:szCs w:val="24"/>
        </w:rPr>
      </w:pPr>
      <w:r w:rsidRPr="00292991">
        <w:rPr>
          <w:rFonts w:ascii="Arial" w:hAnsi="Arial" w:cs="Arial"/>
          <w:b/>
          <w:sz w:val="24"/>
          <w:szCs w:val="24"/>
        </w:rPr>
        <w:t>ACTIVIDADES QUE SE SUGIEREN</w:t>
      </w:r>
      <w:r w:rsidRPr="00292991">
        <w:rPr>
          <w:rFonts w:ascii="Arial" w:hAnsi="Arial" w:cs="Arial"/>
          <w:sz w:val="24"/>
          <w:szCs w:val="24"/>
        </w:rPr>
        <w:t>:</w:t>
      </w:r>
    </w:p>
    <w:p w:rsidR="006A1F91" w:rsidRPr="00292991" w:rsidRDefault="006A1F91" w:rsidP="006A1F91">
      <w:pPr>
        <w:rPr>
          <w:rFonts w:ascii="Arial" w:hAnsi="Arial" w:cs="Arial"/>
          <w:sz w:val="24"/>
          <w:szCs w:val="24"/>
        </w:rPr>
      </w:pPr>
      <w:r w:rsidRPr="00292991">
        <w:rPr>
          <w:rFonts w:ascii="Arial" w:hAnsi="Arial" w:cs="Arial"/>
          <w:sz w:val="24"/>
          <w:szCs w:val="24"/>
        </w:rPr>
        <w:t xml:space="preserve">                    </w:t>
      </w:r>
      <w:r w:rsidRPr="00292991">
        <w:rPr>
          <w:rFonts w:ascii="Arial" w:hAnsi="Arial" w:cs="Arial"/>
          <w:sz w:val="24"/>
          <w:szCs w:val="24"/>
        </w:rPr>
        <w:t>EXPRESIÓN ORAL</w:t>
      </w:r>
    </w:p>
    <w:p w:rsidR="006A1F91" w:rsidRPr="00292991" w:rsidRDefault="006A1F91" w:rsidP="006A1F91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292991">
        <w:rPr>
          <w:rFonts w:ascii="Arial" w:hAnsi="Arial" w:cs="Arial"/>
          <w:sz w:val="24"/>
          <w:szCs w:val="24"/>
        </w:rPr>
        <w:t>Lectura diaria de un cuento, leyenda o narración (el maestro debe hacer la primera lectura pausada, cuidando su entonación, volumen, pronunciación, énfasis y fluidez).</w:t>
      </w:r>
    </w:p>
    <w:p w:rsidR="006A1F91" w:rsidRPr="00292991" w:rsidRDefault="006A1F91" w:rsidP="006A1F91">
      <w:pPr>
        <w:rPr>
          <w:rFonts w:ascii="Arial" w:hAnsi="Arial" w:cs="Arial"/>
          <w:sz w:val="24"/>
          <w:szCs w:val="24"/>
        </w:rPr>
      </w:pPr>
      <w:r w:rsidRPr="00292991">
        <w:rPr>
          <w:rFonts w:ascii="Arial" w:hAnsi="Arial" w:cs="Arial"/>
          <w:sz w:val="24"/>
          <w:szCs w:val="24"/>
        </w:rPr>
        <w:t xml:space="preserve">              </w:t>
      </w:r>
      <w:r w:rsidRPr="00292991">
        <w:rPr>
          <w:rFonts w:ascii="Arial" w:hAnsi="Arial" w:cs="Arial"/>
          <w:sz w:val="24"/>
          <w:szCs w:val="24"/>
        </w:rPr>
        <w:t>LECTURA Y ESCRITURA</w:t>
      </w:r>
    </w:p>
    <w:p w:rsidR="006A1F91" w:rsidRPr="00292991" w:rsidRDefault="006A1F91" w:rsidP="006A1F91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292991">
        <w:rPr>
          <w:rFonts w:ascii="Arial" w:hAnsi="Arial" w:cs="Arial"/>
          <w:sz w:val="24"/>
          <w:szCs w:val="24"/>
        </w:rPr>
        <w:t>Lectura diaria de un cuento, leyenda o narración (el maestro debe hacer la primera lectura pausada, cuidando su entonación, volumen, pronunciación, énfasis y fluidez).</w:t>
      </w:r>
    </w:p>
    <w:p w:rsidR="006A1F91" w:rsidRPr="00292991" w:rsidRDefault="006A1F91" w:rsidP="006A1F91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292991">
        <w:rPr>
          <w:rFonts w:ascii="Arial" w:hAnsi="Arial" w:cs="Arial"/>
          <w:sz w:val="24"/>
          <w:szCs w:val="24"/>
        </w:rPr>
        <w:t xml:space="preserve">Ubicar las palabras en cada enunciado leído; interactuar con los alumnos haciendo preguntas </w:t>
      </w:r>
      <w:proofErr w:type="gramStart"/>
      <w:r w:rsidRPr="00292991">
        <w:rPr>
          <w:rFonts w:ascii="Arial" w:hAnsi="Arial" w:cs="Arial"/>
          <w:sz w:val="24"/>
          <w:szCs w:val="24"/>
        </w:rPr>
        <w:t>como</w:t>
      </w:r>
      <w:proofErr w:type="gramEnd"/>
      <w:r w:rsidRPr="00292991">
        <w:rPr>
          <w:rFonts w:ascii="Arial" w:hAnsi="Arial" w:cs="Arial"/>
          <w:sz w:val="24"/>
          <w:szCs w:val="24"/>
        </w:rPr>
        <w:t xml:space="preserve"> por Ejemplo: En el enunciado “Rosy come frutas”, preguntar ¿Cómo dice aquí? ¿y acá qué dice?, etc.</w:t>
      </w:r>
    </w:p>
    <w:p w:rsidR="006A1F91" w:rsidRPr="00292991" w:rsidRDefault="006A1F91" w:rsidP="006A1F91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292991">
        <w:rPr>
          <w:rFonts w:ascii="Arial" w:hAnsi="Arial" w:cs="Arial"/>
          <w:sz w:val="24"/>
          <w:szCs w:val="24"/>
        </w:rPr>
        <w:t xml:space="preserve">Dictado diario (7 u 8 palabras y uno o dos enunciados), preferentemente algunas de las estudiadas durante la sesión; cada vez que vaya a escribir una palabra se le debe preguntar ¿con qué letra empieza? ¿con </w:t>
      </w:r>
      <w:proofErr w:type="spellStart"/>
      <w:r w:rsidRPr="00292991">
        <w:rPr>
          <w:rFonts w:ascii="Arial" w:hAnsi="Arial" w:cs="Arial"/>
          <w:sz w:val="24"/>
          <w:szCs w:val="24"/>
        </w:rPr>
        <w:t>cual</w:t>
      </w:r>
      <w:proofErr w:type="spellEnd"/>
      <w:r w:rsidRPr="00292991">
        <w:rPr>
          <w:rFonts w:ascii="Arial" w:hAnsi="Arial" w:cs="Arial"/>
          <w:sz w:val="24"/>
          <w:szCs w:val="24"/>
        </w:rPr>
        <w:t xml:space="preserve"> termina? Dejarlo escribir la que escuche, no debemos decirle cual ponga.</w:t>
      </w:r>
    </w:p>
    <w:p w:rsidR="006A1F91" w:rsidRDefault="006A1F91" w:rsidP="00292991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292991">
        <w:rPr>
          <w:rFonts w:ascii="Arial" w:hAnsi="Arial" w:cs="Arial"/>
          <w:sz w:val="24"/>
          <w:szCs w:val="24"/>
        </w:rPr>
        <w:t xml:space="preserve">Hacer dictados de palabras pronunciando la palabra en una sola emisión de voz (no silabeando). El maestro debe evitar mencionar los nombres de las letras; es mejor orientarlos </w:t>
      </w:r>
      <w:proofErr w:type="gramStart"/>
      <w:r w:rsidRPr="00292991">
        <w:rPr>
          <w:rFonts w:ascii="Arial" w:hAnsi="Arial" w:cs="Arial"/>
          <w:sz w:val="24"/>
          <w:szCs w:val="24"/>
        </w:rPr>
        <w:t>diciendo</w:t>
      </w:r>
      <w:proofErr w:type="gramEnd"/>
      <w:r w:rsidRPr="00292991">
        <w:rPr>
          <w:rFonts w:ascii="Arial" w:hAnsi="Arial" w:cs="Arial"/>
          <w:sz w:val="24"/>
          <w:szCs w:val="24"/>
        </w:rPr>
        <w:t xml:space="preserve"> por ejemplo: inicia “con la de mamá”, “con la de Manuel”, etc. según los referentes que se tengan en el aula.</w:t>
      </w:r>
    </w:p>
    <w:p w:rsidR="00292991" w:rsidRPr="00292991" w:rsidRDefault="00292991" w:rsidP="00292991">
      <w:pPr>
        <w:rPr>
          <w:rFonts w:ascii="Arial" w:hAnsi="Arial" w:cs="Arial"/>
          <w:sz w:val="24"/>
          <w:szCs w:val="24"/>
        </w:rPr>
      </w:pPr>
    </w:p>
    <w:p w:rsidR="006A1F91" w:rsidRPr="00292991" w:rsidRDefault="006A1F91" w:rsidP="006A1F91">
      <w:pPr>
        <w:pStyle w:val="Prrafodelista"/>
        <w:rPr>
          <w:rFonts w:ascii="Arial" w:hAnsi="Arial" w:cs="Arial"/>
          <w:sz w:val="24"/>
          <w:szCs w:val="24"/>
        </w:rPr>
      </w:pPr>
    </w:p>
    <w:p w:rsidR="006A1F91" w:rsidRPr="00292991" w:rsidRDefault="006A1F91" w:rsidP="00292991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6A1F91" w:rsidRPr="00292991" w:rsidRDefault="006A1F91" w:rsidP="00292991">
      <w:pPr>
        <w:pStyle w:val="Prrafodelista"/>
        <w:jc w:val="both"/>
        <w:rPr>
          <w:rFonts w:ascii="Arial" w:hAnsi="Arial" w:cs="Arial"/>
          <w:sz w:val="24"/>
          <w:szCs w:val="24"/>
        </w:rPr>
      </w:pPr>
      <w:r w:rsidRPr="00292991">
        <w:rPr>
          <w:rFonts w:ascii="Arial" w:hAnsi="Arial" w:cs="Arial"/>
          <w:sz w:val="24"/>
          <w:szCs w:val="24"/>
        </w:rPr>
        <w:t xml:space="preserve">6. ¿Cómo estructurar el dictado? </w:t>
      </w:r>
    </w:p>
    <w:p w:rsidR="006A1F91" w:rsidRPr="00292991" w:rsidRDefault="006A1F91" w:rsidP="00292991">
      <w:pPr>
        <w:pStyle w:val="Prrafodelista"/>
        <w:jc w:val="both"/>
        <w:rPr>
          <w:rFonts w:ascii="Arial" w:hAnsi="Arial" w:cs="Arial"/>
          <w:sz w:val="24"/>
          <w:szCs w:val="24"/>
        </w:rPr>
      </w:pPr>
      <w:r w:rsidRPr="00292991">
        <w:rPr>
          <w:rFonts w:ascii="Arial" w:hAnsi="Arial" w:cs="Arial"/>
          <w:sz w:val="24"/>
          <w:szCs w:val="24"/>
        </w:rPr>
        <w:t xml:space="preserve">1) Escoger un campo semántico. </w:t>
      </w:r>
    </w:p>
    <w:p w:rsidR="00292991" w:rsidRPr="00292991" w:rsidRDefault="00292991" w:rsidP="00292991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292991" w:rsidRPr="00292991" w:rsidRDefault="006A1F91" w:rsidP="00292991">
      <w:pPr>
        <w:pStyle w:val="Prrafodelista"/>
        <w:jc w:val="both"/>
        <w:rPr>
          <w:rFonts w:ascii="Arial" w:hAnsi="Arial" w:cs="Arial"/>
          <w:sz w:val="24"/>
          <w:szCs w:val="24"/>
        </w:rPr>
      </w:pPr>
      <w:r w:rsidRPr="00292991">
        <w:rPr>
          <w:rFonts w:ascii="Arial" w:hAnsi="Arial" w:cs="Arial"/>
          <w:sz w:val="24"/>
          <w:szCs w:val="24"/>
        </w:rPr>
        <w:t>2) Las palabras deben tener los cinco tipos de sílabas:</w:t>
      </w:r>
    </w:p>
    <w:p w:rsidR="006A1F91" w:rsidRPr="00292991" w:rsidRDefault="006A1F91" w:rsidP="00292991">
      <w:pPr>
        <w:pStyle w:val="Prrafodelista"/>
        <w:jc w:val="both"/>
        <w:rPr>
          <w:rFonts w:ascii="Arial" w:hAnsi="Arial" w:cs="Arial"/>
          <w:sz w:val="24"/>
          <w:szCs w:val="24"/>
        </w:rPr>
      </w:pPr>
      <w:r w:rsidRPr="00292991">
        <w:rPr>
          <w:rFonts w:ascii="Arial" w:hAnsi="Arial" w:cs="Arial"/>
          <w:sz w:val="24"/>
          <w:szCs w:val="24"/>
        </w:rPr>
        <w:t xml:space="preserve"> </w:t>
      </w:r>
      <w:r w:rsidRPr="00292991">
        <w:rPr>
          <w:rFonts w:ascii="Arial" w:hAnsi="Arial" w:cs="Arial"/>
          <w:sz w:val="24"/>
          <w:szCs w:val="24"/>
        </w:rPr>
        <w:t xml:space="preserve"> Directa (</w:t>
      </w:r>
      <w:proofErr w:type="spellStart"/>
      <w:r w:rsidRPr="00292991">
        <w:rPr>
          <w:rFonts w:ascii="Arial" w:hAnsi="Arial" w:cs="Arial"/>
          <w:sz w:val="24"/>
          <w:szCs w:val="24"/>
        </w:rPr>
        <w:t>pa</w:t>
      </w:r>
      <w:proofErr w:type="spellEnd"/>
      <w:r w:rsidRPr="0029299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92991">
        <w:rPr>
          <w:rFonts w:ascii="Arial" w:hAnsi="Arial" w:cs="Arial"/>
          <w:sz w:val="24"/>
          <w:szCs w:val="24"/>
        </w:rPr>
        <w:t>ma</w:t>
      </w:r>
      <w:proofErr w:type="spellEnd"/>
      <w:r w:rsidRPr="0029299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92991">
        <w:rPr>
          <w:rFonts w:ascii="Arial" w:hAnsi="Arial" w:cs="Arial"/>
          <w:sz w:val="24"/>
          <w:szCs w:val="24"/>
        </w:rPr>
        <w:t>fo</w:t>
      </w:r>
      <w:proofErr w:type="spellEnd"/>
      <w:r w:rsidRPr="0029299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92991">
        <w:rPr>
          <w:rFonts w:ascii="Arial" w:hAnsi="Arial" w:cs="Arial"/>
          <w:sz w:val="24"/>
          <w:szCs w:val="24"/>
        </w:rPr>
        <w:t>lu</w:t>
      </w:r>
      <w:proofErr w:type="spellEnd"/>
      <w:r w:rsidRPr="0029299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92991">
        <w:rPr>
          <w:rFonts w:ascii="Arial" w:hAnsi="Arial" w:cs="Arial"/>
          <w:sz w:val="24"/>
          <w:szCs w:val="24"/>
        </w:rPr>
        <w:t>etc</w:t>
      </w:r>
      <w:proofErr w:type="spellEnd"/>
      <w:r w:rsidRPr="00292991">
        <w:rPr>
          <w:rFonts w:ascii="Arial" w:hAnsi="Arial" w:cs="Arial"/>
          <w:sz w:val="24"/>
          <w:szCs w:val="24"/>
        </w:rPr>
        <w:t xml:space="preserve">), </w:t>
      </w:r>
    </w:p>
    <w:p w:rsidR="006A1F91" w:rsidRPr="00292991" w:rsidRDefault="006A1F91" w:rsidP="00292991">
      <w:pPr>
        <w:pStyle w:val="Prrafodelista"/>
        <w:jc w:val="both"/>
        <w:rPr>
          <w:rFonts w:ascii="Arial" w:hAnsi="Arial" w:cs="Arial"/>
          <w:sz w:val="24"/>
          <w:szCs w:val="24"/>
        </w:rPr>
      </w:pPr>
      <w:r w:rsidRPr="00292991">
        <w:rPr>
          <w:rFonts w:ascii="Arial" w:hAnsi="Arial" w:cs="Arial"/>
          <w:sz w:val="24"/>
          <w:szCs w:val="24"/>
        </w:rPr>
        <w:t xml:space="preserve"> Inversa (al, </w:t>
      </w:r>
      <w:proofErr w:type="spellStart"/>
      <w:r w:rsidRPr="00292991">
        <w:rPr>
          <w:rFonts w:ascii="Arial" w:hAnsi="Arial" w:cs="Arial"/>
          <w:sz w:val="24"/>
          <w:szCs w:val="24"/>
        </w:rPr>
        <w:t>ar</w:t>
      </w:r>
      <w:proofErr w:type="spellEnd"/>
      <w:r w:rsidRPr="00292991">
        <w:rPr>
          <w:rFonts w:ascii="Arial" w:hAnsi="Arial" w:cs="Arial"/>
          <w:sz w:val="24"/>
          <w:szCs w:val="24"/>
        </w:rPr>
        <w:t xml:space="preserve">, in, etc.), </w:t>
      </w:r>
    </w:p>
    <w:p w:rsidR="006A1F91" w:rsidRPr="00292991" w:rsidRDefault="006A1F91" w:rsidP="00292991">
      <w:pPr>
        <w:pStyle w:val="Prrafodelista"/>
        <w:jc w:val="both"/>
        <w:rPr>
          <w:rFonts w:ascii="Arial" w:hAnsi="Arial" w:cs="Arial"/>
          <w:sz w:val="24"/>
          <w:szCs w:val="24"/>
        </w:rPr>
      </w:pPr>
      <w:r w:rsidRPr="00292991">
        <w:rPr>
          <w:rFonts w:ascii="Arial" w:hAnsi="Arial" w:cs="Arial"/>
          <w:sz w:val="24"/>
          <w:szCs w:val="24"/>
        </w:rPr>
        <w:t xml:space="preserve"> Mixta (cal, pin, car, etc.), </w:t>
      </w:r>
    </w:p>
    <w:p w:rsidR="006A1F91" w:rsidRPr="00292991" w:rsidRDefault="006A1F91" w:rsidP="00292991">
      <w:pPr>
        <w:pStyle w:val="Prrafodelista"/>
        <w:jc w:val="both"/>
        <w:rPr>
          <w:rFonts w:ascii="Arial" w:hAnsi="Arial" w:cs="Arial"/>
          <w:sz w:val="24"/>
          <w:szCs w:val="24"/>
        </w:rPr>
      </w:pPr>
      <w:r w:rsidRPr="00292991">
        <w:rPr>
          <w:rFonts w:ascii="Arial" w:hAnsi="Arial" w:cs="Arial"/>
          <w:sz w:val="24"/>
          <w:szCs w:val="24"/>
        </w:rPr>
        <w:t xml:space="preserve"> Trabada (</w:t>
      </w:r>
      <w:proofErr w:type="spellStart"/>
      <w:r w:rsidRPr="00292991">
        <w:rPr>
          <w:rFonts w:ascii="Arial" w:hAnsi="Arial" w:cs="Arial"/>
          <w:sz w:val="24"/>
          <w:szCs w:val="24"/>
        </w:rPr>
        <w:t>blu</w:t>
      </w:r>
      <w:proofErr w:type="spellEnd"/>
      <w:r w:rsidRPr="0029299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92991">
        <w:rPr>
          <w:rFonts w:ascii="Arial" w:hAnsi="Arial" w:cs="Arial"/>
          <w:sz w:val="24"/>
          <w:szCs w:val="24"/>
        </w:rPr>
        <w:t>tra</w:t>
      </w:r>
      <w:proofErr w:type="spellEnd"/>
      <w:r w:rsidRPr="0029299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92991">
        <w:rPr>
          <w:rFonts w:ascii="Arial" w:hAnsi="Arial" w:cs="Arial"/>
          <w:sz w:val="24"/>
          <w:szCs w:val="24"/>
        </w:rPr>
        <w:t>bri</w:t>
      </w:r>
      <w:proofErr w:type="spellEnd"/>
      <w:r w:rsidRPr="0029299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92991">
        <w:rPr>
          <w:rFonts w:ascii="Arial" w:hAnsi="Arial" w:cs="Arial"/>
          <w:sz w:val="24"/>
          <w:szCs w:val="24"/>
        </w:rPr>
        <w:t>pra</w:t>
      </w:r>
      <w:proofErr w:type="spellEnd"/>
      <w:r w:rsidRPr="00292991">
        <w:rPr>
          <w:rFonts w:ascii="Arial" w:hAnsi="Arial" w:cs="Arial"/>
          <w:sz w:val="24"/>
          <w:szCs w:val="24"/>
        </w:rPr>
        <w:t>, etc.) y</w:t>
      </w:r>
    </w:p>
    <w:p w:rsidR="00292991" w:rsidRPr="00292991" w:rsidRDefault="006A1F91" w:rsidP="00292991">
      <w:pPr>
        <w:pStyle w:val="Prrafodelista"/>
        <w:jc w:val="both"/>
        <w:rPr>
          <w:rFonts w:ascii="Arial" w:hAnsi="Arial" w:cs="Arial"/>
          <w:sz w:val="24"/>
          <w:szCs w:val="24"/>
        </w:rPr>
      </w:pPr>
      <w:r w:rsidRPr="00292991">
        <w:rPr>
          <w:rFonts w:ascii="Arial" w:hAnsi="Arial" w:cs="Arial"/>
          <w:sz w:val="24"/>
          <w:szCs w:val="24"/>
        </w:rPr>
        <w:t xml:space="preserve"> </w:t>
      </w:r>
      <w:r w:rsidRPr="00292991">
        <w:rPr>
          <w:rFonts w:ascii="Arial" w:hAnsi="Arial" w:cs="Arial"/>
          <w:sz w:val="24"/>
          <w:szCs w:val="24"/>
        </w:rPr>
        <w:t xml:space="preserve"> Diptongo (</w:t>
      </w:r>
      <w:proofErr w:type="spellStart"/>
      <w:r w:rsidRPr="00292991">
        <w:rPr>
          <w:rFonts w:ascii="Arial" w:hAnsi="Arial" w:cs="Arial"/>
          <w:sz w:val="24"/>
          <w:szCs w:val="24"/>
        </w:rPr>
        <w:t>cua</w:t>
      </w:r>
      <w:proofErr w:type="spellEnd"/>
      <w:r w:rsidRPr="00292991">
        <w:rPr>
          <w:rFonts w:ascii="Arial" w:hAnsi="Arial" w:cs="Arial"/>
          <w:sz w:val="24"/>
          <w:szCs w:val="24"/>
        </w:rPr>
        <w:t xml:space="preserve">, leo, </w:t>
      </w:r>
      <w:proofErr w:type="spellStart"/>
      <w:r w:rsidRPr="00292991">
        <w:rPr>
          <w:rFonts w:ascii="Arial" w:hAnsi="Arial" w:cs="Arial"/>
          <w:sz w:val="24"/>
          <w:szCs w:val="24"/>
        </w:rPr>
        <w:t>pia</w:t>
      </w:r>
      <w:proofErr w:type="spellEnd"/>
      <w:r w:rsidRPr="0029299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92991">
        <w:rPr>
          <w:rFonts w:ascii="Arial" w:hAnsi="Arial" w:cs="Arial"/>
          <w:sz w:val="24"/>
          <w:szCs w:val="24"/>
        </w:rPr>
        <w:t>tie</w:t>
      </w:r>
      <w:proofErr w:type="spellEnd"/>
      <w:r w:rsidRPr="00292991">
        <w:rPr>
          <w:rFonts w:ascii="Arial" w:hAnsi="Arial" w:cs="Arial"/>
          <w:sz w:val="24"/>
          <w:szCs w:val="24"/>
        </w:rPr>
        <w:t xml:space="preserve">, etc.). </w:t>
      </w:r>
    </w:p>
    <w:p w:rsidR="00292991" w:rsidRPr="00292991" w:rsidRDefault="00292991" w:rsidP="00292991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6A1F91" w:rsidRPr="00292991" w:rsidRDefault="006A1F91" w:rsidP="00292991">
      <w:pPr>
        <w:pStyle w:val="Prrafodelista"/>
        <w:jc w:val="both"/>
        <w:rPr>
          <w:rFonts w:ascii="Arial" w:hAnsi="Arial" w:cs="Arial"/>
          <w:sz w:val="24"/>
          <w:szCs w:val="24"/>
        </w:rPr>
      </w:pPr>
      <w:r w:rsidRPr="00292991">
        <w:rPr>
          <w:rFonts w:ascii="Arial" w:hAnsi="Arial" w:cs="Arial"/>
          <w:sz w:val="24"/>
          <w:szCs w:val="24"/>
        </w:rPr>
        <w:t>3) Esta lista debe además contener palabras de:</w:t>
      </w:r>
    </w:p>
    <w:p w:rsidR="00292991" w:rsidRPr="00292991" w:rsidRDefault="006A1F91" w:rsidP="00292991">
      <w:pPr>
        <w:pStyle w:val="Prrafodelista"/>
        <w:jc w:val="both"/>
        <w:rPr>
          <w:rFonts w:ascii="Arial" w:hAnsi="Arial" w:cs="Arial"/>
          <w:sz w:val="24"/>
          <w:szCs w:val="24"/>
        </w:rPr>
      </w:pPr>
      <w:r w:rsidRPr="00292991">
        <w:rPr>
          <w:rFonts w:ascii="Arial" w:hAnsi="Arial" w:cs="Arial"/>
          <w:sz w:val="24"/>
          <w:szCs w:val="24"/>
        </w:rPr>
        <w:t xml:space="preserve"> </w:t>
      </w:r>
      <w:r w:rsidRPr="00292991">
        <w:rPr>
          <w:rFonts w:ascii="Arial" w:hAnsi="Arial" w:cs="Arial"/>
          <w:sz w:val="24"/>
          <w:szCs w:val="24"/>
        </w:rPr>
        <w:t xml:space="preserve"> una sílaba, </w:t>
      </w:r>
    </w:p>
    <w:p w:rsidR="006A1F91" w:rsidRPr="00292991" w:rsidRDefault="006A1F91" w:rsidP="00292991">
      <w:pPr>
        <w:pStyle w:val="Prrafodelista"/>
        <w:jc w:val="both"/>
        <w:rPr>
          <w:rFonts w:ascii="Arial" w:hAnsi="Arial" w:cs="Arial"/>
          <w:sz w:val="24"/>
          <w:szCs w:val="24"/>
        </w:rPr>
      </w:pPr>
      <w:r w:rsidRPr="00292991">
        <w:rPr>
          <w:rFonts w:ascii="Arial" w:hAnsi="Arial" w:cs="Arial"/>
          <w:sz w:val="24"/>
          <w:szCs w:val="24"/>
        </w:rPr>
        <w:t xml:space="preserve"> dos sílabas,</w:t>
      </w:r>
    </w:p>
    <w:p w:rsidR="006A1F91" w:rsidRPr="00292991" w:rsidRDefault="006A1F91" w:rsidP="00292991">
      <w:pPr>
        <w:pStyle w:val="Prrafodelista"/>
        <w:jc w:val="both"/>
        <w:rPr>
          <w:rFonts w:ascii="Arial" w:hAnsi="Arial" w:cs="Arial"/>
          <w:sz w:val="24"/>
          <w:szCs w:val="24"/>
        </w:rPr>
      </w:pPr>
      <w:r w:rsidRPr="00292991">
        <w:rPr>
          <w:rFonts w:ascii="Arial" w:hAnsi="Arial" w:cs="Arial"/>
          <w:sz w:val="24"/>
          <w:szCs w:val="24"/>
        </w:rPr>
        <w:t xml:space="preserve"> </w:t>
      </w:r>
      <w:r w:rsidRPr="00292991">
        <w:rPr>
          <w:rFonts w:ascii="Arial" w:hAnsi="Arial" w:cs="Arial"/>
          <w:sz w:val="24"/>
          <w:szCs w:val="24"/>
        </w:rPr>
        <w:t xml:space="preserve"> tres sílabas y </w:t>
      </w:r>
    </w:p>
    <w:p w:rsidR="006A1F91" w:rsidRPr="00292991" w:rsidRDefault="006A1F91" w:rsidP="00292991">
      <w:pPr>
        <w:pStyle w:val="Prrafodelista"/>
        <w:jc w:val="both"/>
        <w:rPr>
          <w:rFonts w:ascii="Arial" w:hAnsi="Arial" w:cs="Arial"/>
          <w:sz w:val="24"/>
          <w:szCs w:val="24"/>
        </w:rPr>
      </w:pPr>
      <w:r w:rsidRPr="00292991">
        <w:rPr>
          <w:rFonts w:ascii="Arial" w:hAnsi="Arial" w:cs="Arial"/>
          <w:sz w:val="24"/>
          <w:szCs w:val="24"/>
        </w:rPr>
        <w:t xml:space="preserve"> cuatro sílabas.</w:t>
      </w:r>
    </w:p>
    <w:p w:rsidR="006A1F91" w:rsidRPr="00292991" w:rsidRDefault="006A1F91" w:rsidP="00292991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292991" w:rsidRPr="00292991" w:rsidRDefault="00292991" w:rsidP="00292991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292991" w:rsidRPr="00292991" w:rsidRDefault="00292991" w:rsidP="00292991">
      <w:pPr>
        <w:pStyle w:val="Prrafodelista"/>
        <w:jc w:val="both"/>
        <w:rPr>
          <w:rFonts w:ascii="Arial" w:hAnsi="Arial" w:cs="Arial"/>
          <w:sz w:val="24"/>
          <w:szCs w:val="24"/>
        </w:rPr>
      </w:pPr>
      <w:r w:rsidRPr="00292991">
        <w:rPr>
          <w:rFonts w:ascii="Arial" w:hAnsi="Arial" w:cs="Arial"/>
          <w:sz w:val="24"/>
          <w:szCs w:val="24"/>
        </w:rPr>
        <w:t xml:space="preserve">7. Para escribir palabras, hacerles un dibujo que diga qué es y trazar una raya para cada letra. </w:t>
      </w:r>
    </w:p>
    <w:p w:rsidR="00292991" w:rsidRPr="00292991" w:rsidRDefault="00292991" w:rsidP="00292991">
      <w:pPr>
        <w:pStyle w:val="Prrafodelista"/>
        <w:jc w:val="both"/>
        <w:rPr>
          <w:rFonts w:ascii="Arial" w:hAnsi="Arial" w:cs="Arial"/>
          <w:sz w:val="24"/>
          <w:szCs w:val="24"/>
        </w:rPr>
      </w:pPr>
      <w:r w:rsidRPr="00292991">
        <w:rPr>
          <w:rFonts w:ascii="Arial" w:hAnsi="Arial" w:cs="Arial"/>
          <w:sz w:val="24"/>
          <w:szCs w:val="24"/>
        </w:rPr>
        <w:t>8. Recorten letras y sílabas para formar palabras, ya sean dictadas o que el niño sólo las forme.</w:t>
      </w:r>
    </w:p>
    <w:p w:rsidR="00292991" w:rsidRPr="00292991" w:rsidRDefault="00292991" w:rsidP="00292991">
      <w:pPr>
        <w:pStyle w:val="Prrafodelista"/>
        <w:jc w:val="both"/>
        <w:rPr>
          <w:rFonts w:ascii="Arial" w:hAnsi="Arial" w:cs="Arial"/>
          <w:sz w:val="24"/>
          <w:szCs w:val="24"/>
        </w:rPr>
      </w:pPr>
      <w:r w:rsidRPr="00292991">
        <w:rPr>
          <w:rFonts w:ascii="Arial" w:hAnsi="Arial" w:cs="Arial"/>
          <w:sz w:val="24"/>
          <w:szCs w:val="24"/>
        </w:rPr>
        <w:t xml:space="preserve"> 9. Recortar palabras que empiecen o terminen con la letra que se esté trabajando. </w:t>
      </w:r>
    </w:p>
    <w:p w:rsidR="00292991" w:rsidRPr="00292991" w:rsidRDefault="00292991" w:rsidP="00292991">
      <w:pPr>
        <w:pStyle w:val="Prrafodelista"/>
        <w:jc w:val="both"/>
        <w:rPr>
          <w:rFonts w:ascii="Arial" w:hAnsi="Arial" w:cs="Arial"/>
          <w:sz w:val="24"/>
          <w:szCs w:val="24"/>
        </w:rPr>
      </w:pPr>
      <w:r w:rsidRPr="00292991">
        <w:rPr>
          <w:rFonts w:ascii="Arial" w:hAnsi="Arial" w:cs="Arial"/>
          <w:sz w:val="24"/>
          <w:szCs w:val="24"/>
        </w:rPr>
        <w:t xml:space="preserve">10. Formar palabras con las letras del alfabeto móvil (cada alumno debe de tener su propio alfabeto). </w:t>
      </w:r>
    </w:p>
    <w:p w:rsidR="00292991" w:rsidRPr="00292991" w:rsidRDefault="00292991" w:rsidP="00292991">
      <w:pPr>
        <w:pStyle w:val="Prrafodelista"/>
        <w:jc w:val="both"/>
        <w:rPr>
          <w:rFonts w:ascii="Arial" w:hAnsi="Arial" w:cs="Arial"/>
          <w:sz w:val="24"/>
          <w:szCs w:val="24"/>
        </w:rPr>
      </w:pPr>
      <w:r w:rsidRPr="00292991">
        <w:rPr>
          <w:rFonts w:ascii="Arial" w:hAnsi="Arial" w:cs="Arial"/>
          <w:sz w:val="24"/>
          <w:szCs w:val="24"/>
        </w:rPr>
        <w:t xml:space="preserve">11. Leer y escribir su nombre y el de sus compañeros y compañeras. </w:t>
      </w:r>
    </w:p>
    <w:p w:rsidR="00292991" w:rsidRPr="00292991" w:rsidRDefault="00292991" w:rsidP="00292991">
      <w:pPr>
        <w:pStyle w:val="Prrafodelista"/>
        <w:jc w:val="both"/>
        <w:rPr>
          <w:rFonts w:ascii="Arial" w:hAnsi="Arial" w:cs="Arial"/>
          <w:sz w:val="24"/>
          <w:szCs w:val="24"/>
        </w:rPr>
      </w:pPr>
      <w:r w:rsidRPr="00292991">
        <w:rPr>
          <w:rFonts w:ascii="Arial" w:hAnsi="Arial" w:cs="Arial"/>
          <w:sz w:val="24"/>
          <w:szCs w:val="24"/>
        </w:rPr>
        <w:t>12. Usar letra mayúscula inicial y en nombres propios.</w:t>
      </w:r>
    </w:p>
    <w:p w:rsidR="00292991" w:rsidRPr="00292991" w:rsidRDefault="00292991" w:rsidP="00292991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292991" w:rsidRPr="00292991" w:rsidRDefault="00292991" w:rsidP="00292991">
      <w:pPr>
        <w:pStyle w:val="Prrafodelista"/>
        <w:jc w:val="both"/>
        <w:rPr>
          <w:rFonts w:ascii="Arial" w:hAnsi="Arial" w:cs="Arial"/>
          <w:sz w:val="24"/>
          <w:szCs w:val="24"/>
        </w:rPr>
      </w:pPr>
      <w:r w:rsidRPr="00292991">
        <w:rPr>
          <w:rFonts w:ascii="Arial" w:hAnsi="Arial" w:cs="Arial"/>
          <w:sz w:val="24"/>
          <w:szCs w:val="24"/>
        </w:rPr>
        <w:t>REFLEXIÓN SOBRE LA LENGUA</w:t>
      </w:r>
    </w:p>
    <w:p w:rsidR="00292991" w:rsidRPr="00292991" w:rsidRDefault="00292991" w:rsidP="00292991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292991" w:rsidRPr="00292991" w:rsidRDefault="00292991" w:rsidP="00292991">
      <w:pPr>
        <w:pStyle w:val="Prrafodelista"/>
        <w:jc w:val="both"/>
        <w:rPr>
          <w:rFonts w:ascii="Arial" w:hAnsi="Arial" w:cs="Arial"/>
          <w:sz w:val="24"/>
          <w:szCs w:val="24"/>
        </w:rPr>
      </w:pPr>
      <w:r w:rsidRPr="00292991">
        <w:rPr>
          <w:rFonts w:ascii="Arial" w:hAnsi="Arial" w:cs="Arial"/>
          <w:sz w:val="24"/>
          <w:szCs w:val="24"/>
        </w:rPr>
        <w:t>13. Discriminar el uso de los distintos fonemas, por ejemplo: /g/ y /j/; /r/ y /</w:t>
      </w:r>
      <w:proofErr w:type="spellStart"/>
      <w:r w:rsidRPr="00292991">
        <w:rPr>
          <w:rFonts w:ascii="Arial" w:hAnsi="Arial" w:cs="Arial"/>
          <w:sz w:val="24"/>
          <w:szCs w:val="24"/>
        </w:rPr>
        <w:t>rr</w:t>
      </w:r>
      <w:proofErr w:type="spellEnd"/>
      <w:r w:rsidRPr="00292991">
        <w:rPr>
          <w:rFonts w:ascii="Arial" w:hAnsi="Arial" w:cs="Arial"/>
          <w:sz w:val="24"/>
          <w:szCs w:val="24"/>
        </w:rPr>
        <w:t>/; /s/ y /c/, /c/ y /q/; etc.</w:t>
      </w:r>
    </w:p>
    <w:p w:rsidR="00292991" w:rsidRPr="00292991" w:rsidRDefault="00292991" w:rsidP="00292991">
      <w:pPr>
        <w:pStyle w:val="Prrafodelista"/>
        <w:jc w:val="both"/>
        <w:rPr>
          <w:rFonts w:ascii="Arial" w:hAnsi="Arial" w:cs="Arial"/>
          <w:sz w:val="24"/>
          <w:szCs w:val="24"/>
        </w:rPr>
      </w:pPr>
      <w:r w:rsidRPr="00292991">
        <w:rPr>
          <w:rFonts w:ascii="Arial" w:hAnsi="Arial" w:cs="Arial"/>
          <w:sz w:val="24"/>
          <w:szCs w:val="24"/>
        </w:rPr>
        <w:t xml:space="preserve"> 14. Identificación y clasificación de palabras según su género y número. </w:t>
      </w:r>
    </w:p>
    <w:p w:rsidR="00292991" w:rsidRPr="00292991" w:rsidRDefault="00292991" w:rsidP="00292991">
      <w:pPr>
        <w:pStyle w:val="Prrafodelista"/>
        <w:jc w:val="both"/>
        <w:rPr>
          <w:rFonts w:ascii="Arial" w:hAnsi="Arial" w:cs="Arial"/>
          <w:sz w:val="24"/>
          <w:szCs w:val="24"/>
        </w:rPr>
      </w:pPr>
      <w:r w:rsidRPr="00292991">
        <w:rPr>
          <w:rFonts w:ascii="Arial" w:hAnsi="Arial" w:cs="Arial"/>
          <w:sz w:val="24"/>
          <w:szCs w:val="24"/>
        </w:rPr>
        <w:t>15. Use los signos de interrogación para plantear preguntas breves.</w:t>
      </w:r>
    </w:p>
    <w:p w:rsidR="00292991" w:rsidRPr="00292991" w:rsidRDefault="00292991" w:rsidP="00292991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292991" w:rsidRPr="00292991" w:rsidRDefault="00292991" w:rsidP="00292991">
      <w:pPr>
        <w:pStyle w:val="Prrafodelista"/>
        <w:jc w:val="both"/>
        <w:rPr>
          <w:rFonts w:ascii="Arial" w:hAnsi="Arial" w:cs="Arial"/>
          <w:sz w:val="24"/>
          <w:szCs w:val="24"/>
        </w:rPr>
      </w:pPr>
      <w:r w:rsidRPr="00292991">
        <w:rPr>
          <w:rFonts w:ascii="Arial" w:hAnsi="Arial" w:cs="Arial"/>
          <w:sz w:val="24"/>
          <w:szCs w:val="24"/>
        </w:rPr>
        <w:t>16. Utilice diversos tipos de enunciados (afirmativos, negativos, imperativos y admirativos).</w:t>
      </w:r>
    </w:p>
    <w:p w:rsidR="00292991" w:rsidRPr="00292991" w:rsidRDefault="00292991" w:rsidP="00292991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292991" w:rsidRPr="00292991" w:rsidRDefault="00292991" w:rsidP="00292991">
      <w:pPr>
        <w:pStyle w:val="Prrafodelista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292991" w:rsidRPr="0029299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5C4B6A"/>
    <w:multiLevelType w:val="hybridMultilevel"/>
    <w:tmpl w:val="A4304F1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C4D"/>
    <w:rsid w:val="00240539"/>
    <w:rsid w:val="00292991"/>
    <w:rsid w:val="006A1F91"/>
    <w:rsid w:val="00AC1B86"/>
    <w:rsid w:val="00DA2EEF"/>
    <w:rsid w:val="00F16BC9"/>
    <w:rsid w:val="00F56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40C515"/>
  <w15:chartTrackingRefBased/>
  <w15:docId w15:val="{0E2C1F90-BD28-4A00-8296-091D323ED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A1F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545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2023-05-29T01:42:00Z</dcterms:created>
  <dcterms:modified xsi:type="dcterms:W3CDTF">2023-05-29T01:42:00Z</dcterms:modified>
</cp:coreProperties>
</file>