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C3" w:rsidRPr="00F91C45" w:rsidRDefault="00F91C45" w:rsidP="00F91C45">
      <w:pPr>
        <w:jc w:val="center"/>
        <w:rPr>
          <w:sz w:val="28"/>
          <w:szCs w:val="28"/>
        </w:rPr>
      </w:pPr>
      <w:r w:rsidRPr="00F91C45">
        <w:rPr>
          <w:sz w:val="28"/>
          <w:szCs w:val="28"/>
        </w:rPr>
        <w:t>ESCUELA PRIMARIA GENERAL FRANCISCO VILLA</w:t>
      </w:r>
    </w:p>
    <w:p w:rsidR="00F91C45" w:rsidRDefault="00F91C45" w:rsidP="00F91C45">
      <w:pPr>
        <w:jc w:val="center"/>
        <w:rPr>
          <w:sz w:val="28"/>
          <w:szCs w:val="28"/>
        </w:rPr>
      </w:pPr>
      <w:r w:rsidRPr="00F91C45">
        <w:rPr>
          <w:sz w:val="28"/>
          <w:szCs w:val="28"/>
        </w:rPr>
        <w:t>10DPR0727D</w:t>
      </w:r>
    </w:p>
    <w:p w:rsidR="00F91C45" w:rsidRDefault="00F91C45" w:rsidP="00FD016A">
      <w:pPr>
        <w:jc w:val="both"/>
        <w:rPr>
          <w:sz w:val="28"/>
          <w:szCs w:val="28"/>
        </w:rPr>
      </w:pPr>
      <w:r w:rsidRPr="00105030">
        <w:rPr>
          <w:b/>
          <w:sz w:val="28"/>
          <w:szCs w:val="28"/>
        </w:rPr>
        <w:t>Experiencia:</w:t>
      </w:r>
      <w:r>
        <w:rPr>
          <w:sz w:val="28"/>
          <w:szCs w:val="28"/>
        </w:rPr>
        <w:t xml:space="preserve"> Al interactuar de manera lúdica, los alumnos con los objetos sumaban colecciones de cantidades iguales como de dos en dos, tres en tres hasta resolver multiplicaciones de manera favorable.</w:t>
      </w:r>
    </w:p>
    <w:p w:rsidR="00F91C45" w:rsidRDefault="00F91C45" w:rsidP="00FD016A">
      <w:pPr>
        <w:jc w:val="both"/>
        <w:rPr>
          <w:sz w:val="28"/>
          <w:szCs w:val="28"/>
        </w:rPr>
      </w:pPr>
    </w:p>
    <w:p w:rsidR="00F91C45" w:rsidRDefault="00F91C45" w:rsidP="00FD016A">
      <w:pPr>
        <w:jc w:val="both"/>
        <w:rPr>
          <w:sz w:val="28"/>
          <w:szCs w:val="28"/>
        </w:rPr>
      </w:pPr>
      <w:r w:rsidRPr="00105030">
        <w:rPr>
          <w:b/>
          <w:sz w:val="28"/>
          <w:szCs w:val="28"/>
        </w:rPr>
        <w:t>Temática:</w:t>
      </w:r>
      <w:r>
        <w:rPr>
          <w:sz w:val="28"/>
          <w:szCs w:val="28"/>
        </w:rPr>
        <w:t xml:space="preserve"> La multiplicación</w:t>
      </w:r>
    </w:p>
    <w:p w:rsidR="00F91C45" w:rsidRDefault="00F91C45" w:rsidP="00FD016A">
      <w:pPr>
        <w:jc w:val="both"/>
        <w:rPr>
          <w:sz w:val="28"/>
          <w:szCs w:val="28"/>
        </w:rPr>
      </w:pPr>
    </w:p>
    <w:p w:rsidR="00F91C45" w:rsidRDefault="00F91C45" w:rsidP="00FD016A">
      <w:pPr>
        <w:jc w:val="both"/>
        <w:rPr>
          <w:sz w:val="28"/>
          <w:szCs w:val="28"/>
        </w:rPr>
      </w:pPr>
      <w:r w:rsidRPr="00105030">
        <w:rPr>
          <w:b/>
          <w:sz w:val="28"/>
          <w:szCs w:val="28"/>
        </w:rPr>
        <w:t>Contexto:</w:t>
      </w:r>
      <w:r>
        <w:rPr>
          <w:sz w:val="28"/>
          <w:szCs w:val="28"/>
        </w:rPr>
        <w:t xml:space="preserve"> </w:t>
      </w:r>
      <w:r w:rsidR="00FD016A">
        <w:rPr>
          <w:sz w:val="28"/>
          <w:szCs w:val="28"/>
        </w:rPr>
        <w:t>La escuela primaria General F</w:t>
      </w:r>
      <w:r>
        <w:rPr>
          <w:sz w:val="28"/>
          <w:szCs w:val="28"/>
        </w:rPr>
        <w:t>ranci</w:t>
      </w:r>
      <w:r w:rsidR="00FD016A">
        <w:rPr>
          <w:sz w:val="28"/>
          <w:szCs w:val="28"/>
        </w:rPr>
        <w:t>sco V</w:t>
      </w:r>
      <w:r>
        <w:rPr>
          <w:sz w:val="28"/>
          <w:szCs w:val="28"/>
        </w:rPr>
        <w:t>illa</w:t>
      </w:r>
      <w:r w:rsidR="00FD016A">
        <w:rPr>
          <w:sz w:val="28"/>
          <w:szCs w:val="28"/>
        </w:rPr>
        <w:t xml:space="preserve"> es de organización unitaria, multigrado;</w:t>
      </w:r>
      <w:r>
        <w:rPr>
          <w:sz w:val="28"/>
          <w:szCs w:val="28"/>
        </w:rPr>
        <w:t xml:space="preserve"> se ubica en la comunidad de San Agustín de Ocampo</w:t>
      </w:r>
      <w:r w:rsidR="00FD016A">
        <w:rPr>
          <w:sz w:val="28"/>
          <w:szCs w:val="28"/>
        </w:rPr>
        <w:t>, del municipio de san Juan del Río, comunidad rural.  Contamos con una matrícula de quince alumnos, un hombre en primer grado, dos mujeres y tres hombres en segundo, una mujer y dos hombres en tercero, dos mujeres en cuarto grado y en quinto un hombre y tres mujeres.</w:t>
      </w:r>
    </w:p>
    <w:p w:rsidR="00F91C45" w:rsidRDefault="00F91C45" w:rsidP="00FD016A">
      <w:pPr>
        <w:jc w:val="both"/>
        <w:rPr>
          <w:sz w:val="28"/>
          <w:szCs w:val="28"/>
        </w:rPr>
      </w:pPr>
    </w:p>
    <w:p w:rsidR="00F91C45" w:rsidRDefault="00F91C45" w:rsidP="00FD016A">
      <w:pPr>
        <w:jc w:val="both"/>
        <w:rPr>
          <w:sz w:val="28"/>
          <w:szCs w:val="28"/>
        </w:rPr>
      </w:pPr>
      <w:r w:rsidRPr="00105030">
        <w:rPr>
          <w:b/>
          <w:sz w:val="28"/>
          <w:szCs w:val="28"/>
        </w:rPr>
        <w:t>Consiste en:</w:t>
      </w:r>
      <w:r w:rsidR="00FD016A">
        <w:rPr>
          <w:sz w:val="28"/>
          <w:szCs w:val="28"/>
        </w:rPr>
        <w:t xml:space="preserve"> que los alumnos mediante el juego identifiquen colecciones de cantidades repetidas, sumen y comprendan que la multiplicación optimiza tiempo al resolver problemas.</w:t>
      </w:r>
    </w:p>
    <w:p w:rsidR="00B02C5C" w:rsidRDefault="00B02C5C" w:rsidP="00FD016A">
      <w:pPr>
        <w:jc w:val="both"/>
        <w:rPr>
          <w:sz w:val="28"/>
          <w:szCs w:val="28"/>
        </w:rPr>
      </w:pPr>
    </w:p>
    <w:p w:rsidR="00F91C45" w:rsidRDefault="00F91C45" w:rsidP="00FD016A">
      <w:pPr>
        <w:jc w:val="both"/>
        <w:rPr>
          <w:sz w:val="28"/>
          <w:szCs w:val="28"/>
        </w:rPr>
      </w:pPr>
      <w:bookmarkStart w:id="0" w:name="_GoBack"/>
      <w:r w:rsidRPr="00105030">
        <w:rPr>
          <w:b/>
          <w:sz w:val="28"/>
          <w:szCs w:val="28"/>
        </w:rPr>
        <w:t>Protagonistas: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Alumnos de segundo grad</w:t>
      </w:r>
      <w:r w:rsidR="00FD016A">
        <w:rPr>
          <w:sz w:val="28"/>
          <w:szCs w:val="28"/>
        </w:rPr>
        <w:t>o</w:t>
      </w:r>
      <w:r>
        <w:rPr>
          <w:sz w:val="28"/>
          <w:szCs w:val="28"/>
        </w:rPr>
        <w:t>.</w:t>
      </w:r>
    </w:p>
    <w:p w:rsidR="00FD016A" w:rsidRDefault="00B02C5C" w:rsidP="00FD016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s-MX"/>
        </w:rPr>
        <w:lastRenderedPageBreak/>
        <w:drawing>
          <wp:inline distT="0" distB="0" distL="0" distR="0" wp14:anchorId="68EE1B8D" wp14:editId="11A3E111">
            <wp:extent cx="5498757" cy="4002547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08" cy="403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2C5C" w:rsidRDefault="00B02C5C" w:rsidP="00FD016A">
      <w:pPr>
        <w:jc w:val="both"/>
        <w:rPr>
          <w:sz w:val="28"/>
          <w:szCs w:val="28"/>
        </w:rPr>
      </w:pPr>
      <w:r>
        <w:rPr>
          <w:noProof/>
          <w:lang w:eastAsia="es-MX"/>
        </w:rPr>
        <w:drawing>
          <wp:inline distT="0" distB="0" distL="0" distR="0" wp14:anchorId="6C81F0FD" wp14:editId="3A98C6D5">
            <wp:extent cx="3597667" cy="5339853"/>
            <wp:effectExtent l="5080" t="0" r="8255" b="8255"/>
            <wp:docPr id="4" name="Marcador de conteni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cador de contenido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1464" cy="534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16A" w:rsidRDefault="00FD016A" w:rsidP="00FD016A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1866"/>
        <w:gridCol w:w="1863"/>
        <w:gridCol w:w="1866"/>
        <w:gridCol w:w="1886"/>
        <w:gridCol w:w="1869"/>
      </w:tblGrid>
      <w:tr w:rsidR="00B02C5C" w:rsidTr="0012361D">
        <w:tc>
          <w:tcPr>
            <w:tcW w:w="9350" w:type="dxa"/>
            <w:gridSpan w:val="5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ESCALA ESTIMATIVA PARA VALORAR EL DESEMPEÑO DE LOS ALUMNOS DE SEGUNDO GRADO EN LA DIVISIÓN. DE LA ESCUELA PRIMARIA GENERAL FRANCISCO VILA, CON CLAVE: 10DPR0727D. 28 DE MAYO DEL 2023.</w:t>
            </w: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INDICADOR</w:t>
            </w:r>
          </w:p>
        </w:tc>
        <w:tc>
          <w:tcPr>
            <w:tcW w:w="1870" w:type="dxa"/>
            <w:vMerge w:val="restart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Identifica cantidad repetida de objetos.</w:t>
            </w:r>
          </w:p>
        </w:tc>
        <w:tc>
          <w:tcPr>
            <w:tcW w:w="1870" w:type="dxa"/>
            <w:vMerge w:val="restart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Logra sumar varias colecciones de objetos repetidos.</w:t>
            </w:r>
          </w:p>
        </w:tc>
        <w:tc>
          <w:tcPr>
            <w:tcW w:w="1870" w:type="dxa"/>
            <w:vMerge w:val="restart"/>
            <w:shd w:val="clear" w:color="auto" w:fill="F7CAAC" w:themeFill="accent2" w:themeFillTint="66"/>
          </w:tcPr>
          <w:p w:rsidR="00B02C5C" w:rsidRDefault="0012361D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Identifica el uso de la multiplicación.</w:t>
            </w:r>
          </w:p>
        </w:tc>
        <w:tc>
          <w:tcPr>
            <w:tcW w:w="1870" w:type="dxa"/>
            <w:vMerge w:val="restart"/>
            <w:shd w:val="clear" w:color="auto" w:fill="F7CAAC" w:themeFill="accent2" w:themeFillTint="66"/>
          </w:tcPr>
          <w:p w:rsidR="00B02C5C" w:rsidRDefault="0012361D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Aplica la multiplicación en pequeños problemas y dibujos.</w:t>
            </w: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12361D" w:rsidRDefault="0012361D" w:rsidP="00F91C45">
            <w:pPr>
              <w:rPr>
                <w:sz w:val="28"/>
                <w:szCs w:val="28"/>
              </w:rPr>
            </w:pPr>
          </w:p>
          <w:p w:rsidR="0012361D" w:rsidRDefault="0012361D" w:rsidP="00F91C45">
            <w:pPr>
              <w:rPr>
                <w:sz w:val="28"/>
                <w:szCs w:val="28"/>
              </w:rPr>
            </w:pPr>
          </w:p>
          <w:p w:rsidR="0012361D" w:rsidRDefault="0012361D" w:rsidP="00F91C45">
            <w:pPr>
              <w:rPr>
                <w:sz w:val="28"/>
                <w:szCs w:val="28"/>
              </w:rPr>
            </w:pPr>
          </w:p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ALUMNOS</w:t>
            </w:r>
          </w:p>
        </w:tc>
        <w:tc>
          <w:tcPr>
            <w:tcW w:w="1870" w:type="dxa"/>
            <w:vMerge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  <w:vMerge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  <w:vMerge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  <w:vMerge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GEORGINA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ALFONSO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ALEXA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JESÚS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B02C5C" w:rsidTr="0012361D">
        <w:tc>
          <w:tcPr>
            <w:tcW w:w="1870" w:type="dxa"/>
            <w:shd w:val="clear" w:color="auto" w:fill="F7CAAC" w:themeFill="accent2" w:themeFillTint="66"/>
          </w:tcPr>
          <w:p w:rsidR="00B02C5C" w:rsidRDefault="00B02C5C" w:rsidP="00F9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ÁNGEL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R/A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R/A</w:t>
            </w:r>
          </w:p>
        </w:tc>
        <w:tc>
          <w:tcPr>
            <w:tcW w:w="1870" w:type="dxa"/>
            <w:shd w:val="clear" w:color="auto" w:fill="F7CAAC" w:themeFill="accent2" w:themeFillTint="66"/>
          </w:tcPr>
          <w:p w:rsidR="00B02C5C" w:rsidRDefault="0012361D" w:rsidP="0012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R/A</w:t>
            </w:r>
          </w:p>
        </w:tc>
      </w:tr>
    </w:tbl>
    <w:p w:rsidR="00FD016A" w:rsidRDefault="00FD016A" w:rsidP="00F91C45">
      <w:pPr>
        <w:rPr>
          <w:sz w:val="28"/>
          <w:szCs w:val="28"/>
        </w:rPr>
      </w:pPr>
    </w:p>
    <w:p w:rsidR="00F91C45" w:rsidRDefault="0012361D" w:rsidP="00F91C45">
      <w:pPr>
        <w:rPr>
          <w:sz w:val="28"/>
          <w:szCs w:val="28"/>
        </w:rPr>
      </w:pPr>
      <w:r>
        <w:rPr>
          <w:sz w:val="28"/>
          <w:szCs w:val="28"/>
        </w:rPr>
        <w:t>B=Bien</w:t>
      </w:r>
    </w:p>
    <w:p w:rsidR="0012361D" w:rsidRDefault="0012361D" w:rsidP="00F91C45">
      <w:pPr>
        <w:rPr>
          <w:sz w:val="28"/>
          <w:szCs w:val="28"/>
        </w:rPr>
      </w:pPr>
      <w:r>
        <w:rPr>
          <w:sz w:val="28"/>
          <w:szCs w:val="28"/>
        </w:rPr>
        <w:t>R=Regular</w:t>
      </w:r>
    </w:p>
    <w:p w:rsidR="0012361D" w:rsidRPr="00F91C45" w:rsidRDefault="0012361D" w:rsidP="00F91C45">
      <w:pPr>
        <w:rPr>
          <w:sz w:val="28"/>
          <w:szCs w:val="28"/>
        </w:rPr>
      </w:pPr>
      <w:r>
        <w:rPr>
          <w:sz w:val="28"/>
          <w:szCs w:val="28"/>
        </w:rPr>
        <w:t>R/A=Requiere apoyo</w:t>
      </w:r>
    </w:p>
    <w:sectPr w:rsidR="0012361D" w:rsidRPr="00F91C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45"/>
    <w:rsid w:val="00105030"/>
    <w:rsid w:val="0012361D"/>
    <w:rsid w:val="00161BC3"/>
    <w:rsid w:val="00B02C5C"/>
    <w:rsid w:val="00F91C45"/>
    <w:rsid w:val="00FD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1DB3E-C9ED-4BD6-9313-07A60ACD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2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elena flores</dc:creator>
  <cp:keywords/>
  <dc:description/>
  <cp:lastModifiedBy>ma elena flores</cp:lastModifiedBy>
  <cp:revision>3</cp:revision>
  <dcterms:created xsi:type="dcterms:W3CDTF">2023-07-05T00:48:00Z</dcterms:created>
  <dcterms:modified xsi:type="dcterms:W3CDTF">2023-07-05T01:26:00Z</dcterms:modified>
</cp:coreProperties>
</file>