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DE5" w:rsidRPr="006738AE" w:rsidRDefault="007D5296" w:rsidP="00DE0DE5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                                                                              </w:t>
      </w:r>
      <w:r w:rsidR="00DE0DE5" w:rsidRPr="006738AE">
        <w:rPr>
          <w:sz w:val="24"/>
          <w:szCs w:val="24"/>
          <w:lang w:val="es-ES"/>
        </w:rPr>
        <w:t>Tapete Didáctico “Calculadora Motriz”</w:t>
      </w:r>
    </w:p>
    <w:p w:rsidR="00DE0DE5" w:rsidRPr="006738AE" w:rsidRDefault="00DE0DE5" w:rsidP="00DE0DE5">
      <w:pPr>
        <w:jc w:val="both"/>
        <w:rPr>
          <w:sz w:val="24"/>
          <w:szCs w:val="24"/>
          <w:lang w:val="es-ES"/>
        </w:rPr>
      </w:pPr>
      <w:r w:rsidRPr="006738AE">
        <w:rPr>
          <w:sz w:val="24"/>
          <w:szCs w:val="24"/>
          <w:lang w:val="es-ES"/>
        </w:rPr>
        <w:t xml:space="preserve">La idea de elaborar dicho material, fue retomar el formato clásico de una calculadora de escritorio a la cual se le hicieron algunas modificaciones como lo fue el eliminar los símbolos para operaciones matemáticas relacionadas con raíz cuadrada√, porcentaje ℅ y división ÷ con la finalidad </w:t>
      </w:r>
      <w:r>
        <w:rPr>
          <w:sz w:val="24"/>
          <w:szCs w:val="24"/>
          <w:lang w:val="es-ES"/>
        </w:rPr>
        <w:t xml:space="preserve">de </w:t>
      </w:r>
      <w:r w:rsidRPr="006738AE">
        <w:rPr>
          <w:sz w:val="24"/>
          <w:szCs w:val="24"/>
          <w:lang w:val="es-ES"/>
        </w:rPr>
        <w:t>relacionado con: (mayor que, menor que,) lo cual permite que la “Calculadora Motriz” tenga un sinfín de usos, además que los colores utilizados en el mismo ayudan a crear un ambiente de aprendizaje en el que el movimiento corporal y los procesos cognitivos están concatenados a través del método lúdico.</w:t>
      </w:r>
    </w:p>
    <w:p w:rsidR="00D97ED5" w:rsidRDefault="00DE0DE5" w:rsidP="00DE0DE5">
      <w:pPr>
        <w:jc w:val="both"/>
        <w:rPr>
          <w:sz w:val="24"/>
          <w:szCs w:val="24"/>
          <w:lang w:val="es-ES"/>
        </w:rPr>
      </w:pPr>
      <w:r w:rsidRPr="006738AE">
        <w:rPr>
          <w:sz w:val="24"/>
          <w:szCs w:val="24"/>
          <w:lang w:val="es-ES"/>
        </w:rPr>
        <w:t>La manipulación del tapete didáctico complementará la aplicación de las estrategias que se definirá posteriormente.</w:t>
      </w:r>
    </w:p>
    <w:p w:rsidR="00DE0DE5" w:rsidRDefault="00D97ED5" w:rsidP="007D5296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EN COLABORACION DE LOS PADRES DE FAMILIA Y MADRES DE FAMILIA SE ELABORA LAS CALCULADORAS </w:t>
      </w:r>
      <w:r w:rsidR="007D5296">
        <w:rPr>
          <w:sz w:val="24"/>
          <w:szCs w:val="24"/>
          <w:lang w:val="es-ES"/>
        </w:rPr>
        <w:t>MOTRIZ.</w:t>
      </w:r>
    </w:p>
    <w:p w:rsidR="00766EEF" w:rsidRPr="007D5296" w:rsidRDefault="00766EEF" w:rsidP="007D5296">
      <w:pPr>
        <w:jc w:val="both"/>
        <w:rPr>
          <w:sz w:val="24"/>
          <w:szCs w:val="24"/>
          <w:lang w:val="es-ES"/>
        </w:rPr>
      </w:pPr>
      <w:r>
        <w:rPr>
          <w:noProof/>
        </w:rPr>
        <w:drawing>
          <wp:inline distT="0" distB="0" distL="0" distR="0">
            <wp:extent cx="3045416" cy="3997665"/>
            <wp:effectExtent l="0" t="0" r="3175" b="3175"/>
            <wp:docPr id="46608706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3579" cy="403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es-ES"/>
        </w:rPr>
        <w:t xml:space="preserve">    </w:t>
      </w:r>
      <w:r>
        <w:rPr>
          <w:noProof/>
        </w:rPr>
        <w:drawing>
          <wp:inline distT="0" distB="0" distL="0" distR="0">
            <wp:extent cx="3082290" cy="3944836"/>
            <wp:effectExtent l="6985" t="0" r="0" b="0"/>
            <wp:docPr id="2062936960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6159" cy="396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E5" w:rsidRDefault="00DE0DE5"/>
    <w:tbl>
      <w:tblPr>
        <w:tblStyle w:val="Tablaconcuadrcula"/>
        <w:tblW w:w="13178" w:type="dxa"/>
        <w:tblLook w:val="04A0" w:firstRow="1" w:lastRow="0" w:firstColumn="1" w:lastColumn="0" w:noHBand="0" w:noVBand="1"/>
      </w:tblPr>
      <w:tblGrid>
        <w:gridCol w:w="3249"/>
        <w:gridCol w:w="3249"/>
        <w:gridCol w:w="3249"/>
        <w:gridCol w:w="3431"/>
      </w:tblGrid>
      <w:tr w:rsidR="00DE0DE5" w:rsidTr="00796D0E">
        <w:tc>
          <w:tcPr>
            <w:tcW w:w="13178" w:type="dxa"/>
            <w:gridSpan w:val="4"/>
          </w:tcPr>
          <w:p w:rsidR="00DE0DE5" w:rsidRDefault="00DE0DE5" w:rsidP="00400BF7">
            <w:r>
              <w:t xml:space="preserve">                                                                                </w:t>
            </w:r>
            <w:r w:rsidR="007D5296">
              <w:t>Proyecto didáctico “la calculadora motriz”</w:t>
            </w:r>
          </w:p>
        </w:tc>
      </w:tr>
      <w:tr w:rsidR="00DE0DE5" w:rsidTr="00796D0E">
        <w:tc>
          <w:tcPr>
            <w:tcW w:w="3249" w:type="dxa"/>
          </w:tcPr>
          <w:p w:rsidR="00DE0DE5" w:rsidRPr="00A45252" w:rsidRDefault="007D5296" w:rsidP="00400BF7">
            <w:pPr>
              <w:rPr>
                <w:b/>
                <w:bCs/>
              </w:rPr>
            </w:pPr>
            <w:r>
              <w:rPr>
                <w:b/>
                <w:bCs/>
              </w:rPr>
              <w:t>NIVEL</w:t>
            </w:r>
          </w:p>
        </w:tc>
        <w:tc>
          <w:tcPr>
            <w:tcW w:w="9929" w:type="dxa"/>
            <w:gridSpan w:val="3"/>
          </w:tcPr>
          <w:p w:rsidR="00DE0DE5" w:rsidRDefault="00DE0DE5" w:rsidP="00400BF7">
            <w:r w:rsidRPr="00DD23CD">
              <w:rPr>
                <w:sz w:val="20"/>
                <w:szCs w:val="20"/>
              </w:rPr>
              <w:t>EDUCACION PREESCOLAR</w:t>
            </w:r>
          </w:p>
        </w:tc>
      </w:tr>
      <w:tr w:rsidR="00DE0DE5" w:rsidTr="00796D0E">
        <w:tc>
          <w:tcPr>
            <w:tcW w:w="3249" w:type="dxa"/>
          </w:tcPr>
          <w:p w:rsidR="00DE0DE5" w:rsidRPr="00A45252" w:rsidRDefault="00DE0DE5" w:rsidP="00400BF7">
            <w:pPr>
              <w:rPr>
                <w:b/>
                <w:bCs/>
              </w:rPr>
            </w:pPr>
            <w:r w:rsidRPr="00A45252">
              <w:rPr>
                <w:b/>
                <w:bCs/>
              </w:rPr>
              <w:t>FECHA DEAPLICACION</w:t>
            </w:r>
          </w:p>
        </w:tc>
        <w:tc>
          <w:tcPr>
            <w:tcW w:w="3249" w:type="dxa"/>
          </w:tcPr>
          <w:p w:rsidR="00DE0DE5" w:rsidRDefault="00DE0DE5" w:rsidP="00400BF7">
            <w:r>
              <w:t>ENERO-JULIO</w:t>
            </w:r>
          </w:p>
        </w:tc>
        <w:tc>
          <w:tcPr>
            <w:tcW w:w="3249" w:type="dxa"/>
          </w:tcPr>
          <w:p w:rsidR="00DE0DE5" w:rsidRPr="00A45252" w:rsidRDefault="00DE0DE5" w:rsidP="00400BF7">
            <w:pPr>
              <w:rPr>
                <w:b/>
                <w:bCs/>
              </w:rPr>
            </w:pPr>
            <w:r w:rsidRPr="00A45252">
              <w:rPr>
                <w:b/>
                <w:bCs/>
              </w:rPr>
              <w:t>LUGAR DE APLICACION</w:t>
            </w:r>
          </w:p>
        </w:tc>
        <w:tc>
          <w:tcPr>
            <w:tcW w:w="3431" w:type="dxa"/>
          </w:tcPr>
          <w:p w:rsidR="00DE0DE5" w:rsidRDefault="00DE0DE5" w:rsidP="00400BF7">
            <w:r>
              <w:t>LA CUMBRE PUEBLO NUEVO, DGO.</w:t>
            </w:r>
          </w:p>
        </w:tc>
      </w:tr>
      <w:tr w:rsidR="00DE0DE5" w:rsidTr="00796D0E">
        <w:tc>
          <w:tcPr>
            <w:tcW w:w="3249" w:type="dxa"/>
          </w:tcPr>
          <w:p w:rsidR="00DE0DE5" w:rsidRPr="00A45252" w:rsidRDefault="00DE0DE5" w:rsidP="00400BF7">
            <w:pPr>
              <w:rPr>
                <w:b/>
                <w:bCs/>
              </w:rPr>
            </w:pPr>
          </w:p>
        </w:tc>
        <w:tc>
          <w:tcPr>
            <w:tcW w:w="3249" w:type="dxa"/>
          </w:tcPr>
          <w:p w:rsidR="00DE0DE5" w:rsidRDefault="00DE0DE5" w:rsidP="00400BF7"/>
        </w:tc>
        <w:tc>
          <w:tcPr>
            <w:tcW w:w="3249" w:type="dxa"/>
          </w:tcPr>
          <w:p w:rsidR="00DE0DE5" w:rsidRPr="00A45252" w:rsidRDefault="00DE0DE5" w:rsidP="00400BF7">
            <w:pPr>
              <w:rPr>
                <w:b/>
                <w:bCs/>
              </w:rPr>
            </w:pPr>
          </w:p>
        </w:tc>
        <w:tc>
          <w:tcPr>
            <w:tcW w:w="3431" w:type="dxa"/>
          </w:tcPr>
          <w:p w:rsidR="00DE0DE5" w:rsidRDefault="00DE0DE5" w:rsidP="00400BF7"/>
        </w:tc>
      </w:tr>
      <w:tr w:rsidR="00DE0DE5" w:rsidTr="00796D0E">
        <w:tc>
          <w:tcPr>
            <w:tcW w:w="3249" w:type="dxa"/>
          </w:tcPr>
          <w:p w:rsidR="00DE0DE5" w:rsidRPr="00A45252" w:rsidRDefault="00DE0DE5" w:rsidP="00400BF7">
            <w:pPr>
              <w:rPr>
                <w:b/>
                <w:bCs/>
                <w:sz w:val="20"/>
                <w:szCs w:val="20"/>
              </w:rPr>
            </w:pPr>
            <w:r w:rsidRPr="00A45252">
              <w:rPr>
                <w:b/>
                <w:bCs/>
                <w:sz w:val="20"/>
                <w:szCs w:val="20"/>
              </w:rPr>
              <w:t>NOMBRE DE LA ESCUELA</w:t>
            </w:r>
          </w:p>
        </w:tc>
        <w:tc>
          <w:tcPr>
            <w:tcW w:w="3249" w:type="dxa"/>
          </w:tcPr>
          <w:p w:rsidR="00DE0DE5" w:rsidRPr="00D008CC" w:rsidRDefault="00DE0DE5" w:rsidP="00400BF7">
            <w:pPr>
              <w:spacing w:before="120"/>
              <w:rPr>
                <w:sz w:val="20"/>
                <w:szCs w:val="20"/>
              </w:rPr>
            </w:pPr>
            <w:r w:rsidRPr="007A0D99">
              <w:rPr>
                <w:sz w:val="20"/>
                <w:szCs w:val="20"/>
              </w:rPr>
              <w:t>KUIYUL JIOXI</w:t>
            </w:r>
          </w:p>
        </w:tc>
        <w:tc>
          <w:tcPr>
            <w:tcW w:w="3249" w:type="dxa"/>
          </w:tcPr>
          <w:p w:rsidR="00DE0DE5" w:rsidRPr="007A0D99" w:rsidRDefault="00DE0DE5" w:rsidP="00400BF7">
            <w:pPr>
              <w:rPr>
                <w:b/>
                <w:bCs/>
                <w:sz w:val="20"/>
                <w:szCs w:val="20"/>
              </w:rPr>
            </w:pPr>
            <w:r w:rsidRPr="007A0D99">
              <w:rPr>
                <w:b/>
                <w:bCs/>
                <w:sz w:val="20"/>
                <w:szCs w:val="20"/>
              </w:rPr>
              <w:t>NOMBRE DEL DOCENTE</w:t>
            </w:r>
          </w:p>
        </w:tc>
        <w:tc>
          <w:tcPr>
            <w:tcW w:w="3431" w:type="dxa"/>
          </w:tcPr>
          <w:p w:rsidR="00DE0DE5" w:rsidRPr="00D008CC" w:rsidRDefault="00DE0DE5" w:rsidP="00400BF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BERONICA CARDENAS AVILA</w:t>
            </w:r>
          </w:p>
        </w:tc>
      </w:tr>
      <w:tr w:rsidR="00DE0DE5" w:rsidTr="00796D0E">
        <w:tc>
          <w:tcPr>
            <w:tcW w:w="3249" w:type="dxa"/>
          </w:tcPr>
          <w:p w:rsidR="00DE0DE5" w:rsidRPr="00A45252" w:rsidRDefault="00DE0DE5" w:rsidP="00400BF7">
            <w:pPr>
              <w:rPr>
                <w:b/>
                <w:bCs/>
                <w:sz w:val="20"/>
                <w:szCs w:val="20"/>
              </w:rPr>
            </w:pPr>
            <w:r w:rsidRPr="00A45252">
              <w:rPr>
                <w:b/>
                <w:bCs/>
                <w:sz w:val="20"/>
                <w:szCs w:val="20"/>
              </w:rPr>
              <w:t>GRADO QUE ATIENDE</w:t>
            </w:r>
          </w:p>
        </w:tc>
        <w:tc>
          <w:tcPr>
            <w:tcW w:w="3249" w:type="dxa"/>
          </w:tcPr>
          <w:p w:rsidR="00DE0DE5" w:rsidRPr="00D008CC" w:rsidRDefault="007104B1" w:rsidP="00400BF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TERCERO</w:t>
            </w:r>
          </w:p>
        </w:tc>
        <w:tc>
          <w:tcPr>
            <w:tcW w:w="3249" w:type="dxa"/>
          </w:tcPr>
          <w:p w:rsidR="00DE0DE5" w:rsidRPr="007A0D99" w:rsidRDefault="00DE0DE5" w:rsidP="00400BF7">
            <w:pPr>
              <w:rPr>
                <w:b/>
                <w:bCs/>
                <w:sz w:val="20"/>
                <w:szCs w:val="20"/>
              </w:rPr>
            </w:pPr>
            <w:r w:rsidRPr="007A0D99">
              <w:rPr>
                <w:b/>
                <w:bCs/>
                <w:sz w:val="20"/>
                <w:szCs w:val="20"/>
              </w:rPr>
              <w:t>NUMERO DE ALUMNOS</w:t>
            </w:r>
          </w:p>
        </w:tc>
        <w:tc>
          <w:tcPr>
            <w:tcW w:w="3431" w:type="dxa"/>
          </w:tcPr>
          <w:p w:rsidR="00DE0DE5" w:rsidRPr="00D008CC" w:rsidRDefault="00DE0DE5" w:rsidP="00400BF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ALUMNOS</w:t>
            </w:r>
          </w:p>
        </w:tc>
      </w:tr>
      <w:tr w:rsidR="00DE0DE5" w:rsidTr="00796D0E">
        <w:tc>
          <w:tcPr>
            <w:tcW w:w="3249" w:type="dxa"/>
          </w:tcPr>
          <w:p w:rsidR="00DE0DE5" w:rsidRPr="00A45252" w:rsidRDefault="00DE0DE5" w:rsidP="00400B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TURNO</w:t>
            </w:r>
          </w:p>
        </w:tc>
        <w:tc>
          <w:tcPr>
            <w:tcW w:w="9929" w:type="dxa"/>
            <w:gridSpan w:val="3"/>
          </w:tcPr>
          <w:p w:rsidR="00DE0DE5" w:rsidRDefault="00DE0DE5" w:rsidP="00400BF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MATUTINO</w:t>
            </w:r>
          </w:p>
        </w:tc>
      </w:tr>
      <w:tr w:rsidR="00DE0DE5" w:rsidTr="00796D0E">
        <w:tc>
          <w:tcPr>
            <w:tcW w:w="3249" w:type="dxa"/>
          </w:tcPr>
          <w:p w:rsidR="00DE0DE5" w:rsidRPr="003A3CEB" w:rsidRDefault="00DE0DE5" w:rsidP="00400BF7">
            <w:pPr>
              <w:spacing w:before="120"/>
              <w:rPr>
                <w:sz w:val="20"/>
                <w:szCs w:val="20"/>
              </w:rPr>
            </w:pPr>
            <w:r w:rsidRPr="003A3CEB">
              <w:rPr>
                <w:sz w:val="20"/>
                <w:szCs w:val="20"/>
              </w:rPr>
              <w:t>METODOLOGIA DE APRENDIZAJE</w:t>
            </w:r>
          </w:p>
        </w:tc>
        <w:tc>
          <w:tcPr>
            <w:tcW w:w="9929" w:type="dxa"/>
            <w:gridSpan w:val="3"/>
          </w:tcPr>
          <w:p w:rsidR="00DE0DE5" w:rsidRPr="003A3CEB" w:rsidRDefault="00DE0DE5" w:rsidP="00400BF7">
            <w:pPr>
              <w:spacing w:before="120"/>
              <w:ind w:left="57"/>
              <w:jc w:val="center"/>
              <w:rPr>
                <w:sz w:val="20"/>
                <w:szCs w:val="20"/>
              </w:rPr>
            </w:pPr>
            <w:r w:rsidRPr="003A3CEB">
              <w:rPr>
                <w:sz w:val="20"/>
                <w:szCs w:val="20"/>
              </w:rPr>
              <w:t xml:space="preserve">Aprendizaje Basado en Problemas (ABP).  </w:t>
            </w:r>
          </w:p>
        </w:tc>
      </w:tr>
      <w:tr w:rsidR="00DE0DE5" w:rsidTr="00796D0E">
        <w:tc>
          <w:tcPr>
            <w:tcW w:w="3249" w:type="dxa"/>
          </w:tcPr>
          <w:p w:rsidR="00DE0DE5" w:rsidRPr="003A3CEB" w:rsidRDefault="00DE0DE5" w:rsidP="00400BF7">
            <w:pPr>
              <w:spacing w:before="120"/>
              <w:rPr>
                <w:sz w:val="20"/>
                <w:szCs w:val="20"/>
              </w:rPr>
            </w:pPr>
            <w:r w:rsidRPr="003A3CEB">
              <w:rPr>
                <w:sz w:val="20"/>
                <w:szCs w:val="20"/>
              </w:rPr>
              <w:t>ESTRATEGIA NACIONAL</w:t>
            </w:r>
          </w:p>
        </w:tc>
        <w:tc>
          <w:tcPr>
            <w:tcW w:w="9929" w:type="dxa"/>
            <w:gridSpan w:val="3"/>
          </w:tcPr>
          <w:p w:rsidR="00DE0DE5" w:rsidRPr="003A3CEB" w:rsidRDefault="00DE0DE5" w:rsidP="00400BF7">
            <w:pPr>
              <w:spacing w:before="120"/>
              <w:ind w:left="57"/>
              <w:jc w:val="center"/>
              <w:rPr>
                <w:sz w:val="20"/>
                <w:szCs w:val="20"/>
              </w:rPr>
            </w:pPr>
            <w:r w:rsidRPr="00536C02">
              <w:rPr>
                <w:sz w:val="20"/>
                <w:szCs w:val="20"/>
              </w:rPr>
              <w:t>Estrategia Nacional para la modalidad multigrado.</w:t>
            </w:r>
          </w:p>
        </w:tc>
      </w:tr>
      <w:tr w:rsidR="00DE0DE5" w:rsidTr="00796D0E">
        <w:tc>
          <w:tcPr>
            <w:tcW w:w="3249" w:type="dxa"/>
          </w:tcPr>
          <w:p w:rsidR="00DE0DE5" w:rsidRPr="007A0D99" w:rsidRDefault="00DE0DE5" w:rsidP="00400BF7">
            <w:pPr>
              <w:ind w:left="-57"/>
              <w:rPr>
                <w:sz w:val="20"/>
                <w:szCs w:val="20"/>
              </w:rPr>
            </w:pPr>
            <w:r w:rsidRPr="007A0D99">
              <w:rPr>
                <w:sz w:val="20"/>
                <w:szCs w:val="20"/>
              </w:rPr>
              <w:t xml:space="preserve">CAMPO DE FORMACIÓN </w:t>
            </w:r>
          </w:p>
        </w:tc>
        <w:tc>
          <w:tcPr>
            <w:tcW w:w="9929" w:type="dxa"/>
            <w:gridSpan w:val="3"/>
          </w:tcPr>
          <w:p w:rsidR="00DE0DE5" w:rsidRPr="003350D5" w:rsidRDefault="00DE0DE5" w:rsidP="00400BF7">
            <w:pPr>
              <w:jc w:val="center"/>
              <w:rPr>
                <w:b/>
                <w:bCs/>
                <w:sz w:val="20"/>
                <w:szCs w:val="20"/>
              </w:rPr>
            </w:pPr>
            <w:r w:rsidRPr="003350D5">
              <w:rPr>
                <w:b/>
                <w:bCs/>
              </w:rPr>
              <w:t>SABERES Y PENSAMIENTO CIENTÍFICO</w:t>
            </w:r>
            <w:r w:rsidRPr="003350D5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E0DE5" w:rsidTr="00796D0E">
        <w:tc>
          <w:tcPr>
            <w:tcW w:w="3249" w:type="dxa"/>
          </w:tcPr>
          <w:p w:rsidR="00DE0DE5" w:rsidRPr="007A0D99" w:rsidRDefault="00DE0DE5" w:rsidP="00400BF7">
            <w:pPr>
              <w:ind w:left="-57"/>
              <w:rPr>
                <w:sz w:val="20"/>
                <w:szCs w:val="20"/>
              </w:rPr>
            </w:pPr>
            <w:r w:rsidRPr="00A87E09">
              <w:rPr>
                <w:sz w:val="20"/>
                <w:szCs w:val="20"/>
              </w:rPr>
              <w:t>PERFIL DE EGRESO</w:t>
            </w:r>
          </w:p>
        </w:tc>
        <w:tc>
          <w:tcPr>
            <w:tcW w:w="9929" w:type="dxa"/>
            <w:gridSpan w:val="3"/>
          </w:tcPr>
          <w:p w:rsidR="00DE0DE5" w:rsidRPr="007A5C8A" w:rsidRDefault="00DE0DE5" w:rsidP="00400BF7">
            <w:pPr>
              <w:jc w:val="both"/>
            </w:pPr>
            <w:r w:rsidRPr="007A5C8A">
              <w:t xml:space="preserve"> IV. Valoran sus potencialidades cognitivas, físicas y afectivas a partir de las cuales pueden mejorar sus capacidades personales y de la comunidad durante las distintas etapas de su vida.</w:t>
            </w:r>
          </w:p>
        </w:tc>
      </w:tr>
      <w:tr w:rsidR="00DE0DE5" w:rsidTr="00796D0E">
        <w:tc>
          <w:tcPr>
            <w:tcW w:w="3249" w:type="dxa"/>
          </w:tcPr>
          <w:p w:rsidR="00DE0DE5" w:rsidRPr="007A5C8A" w:rsidRDefault="00DE0DE5" w:rsidP="00400BF7">
            <w:pPr>
              <w:ind w:left="-57"/>
              <w:rPr>
                <w:sz w:val="20"/>
                <w:szCs w:val="20"/>
              </w:rPr>
            </w:pPr>
            <w:r w:rsidRPr="007A5C8A">
              <w:rPr>
                <w:sz w:val="20"/>
                <w:szCs w:val="20"/>
              </w:rPr>
              <w:t>EJE ARTICULADOR</w:t>
            </w:r>
          </w:p>
        </w:tc>
        <w:tc>
          <w:tcPr>
            <w:tcW w:w="9929" w:type="dxa"/>
            <w:gridSpan w:val="3"/>
          </w:tcPr>
          <w:p w:rsidR="00DE0DE5" w:rsidRPr="007A5C8A" w:rsidRDefault="00DE0DE5" w:rsidP="00400BF7">
            <w:pPr>
              <w:jc w:val="both"/>
            </w:pPr>
            <w:r w:rsidRPr="007A5C8A">
              <w:t>Pensamiento critico</w:t>
            </w:r>
          </w:p>
        </w:tc>
      </w:tr>
      <w:tr w:rsidR="00DE0DE5" w:rsidTr="00796D0E">
        <w:tc>
          <w:tcPr>
            <w:tcW w:w="3249" w:type="dxa"/>
          </w:tcPr>
          <w:p w:rsidR="00DE0DE5" w:rsidRPr="007A0D99" w:rsidRDefault="00DE0DE5" w:rsidP="00400BF7">
            <w:pPr>
              <w:spacing w:before="120"/>
              <w:ind w:left="-57"/>
              <w:rPr>
                <w:sz w:val="20"/>
                <w:szCs w:val="20"/>
              </w:rPr>
            </w:pPr>
            <w:r w:rsidRPr="008F547A">
              <w:rPr>
                <w:sz w:val="20"/>
                <w:szCs w:val="20"/>
              </w:rPr>
              <w:t>CONTENIDO</w:t>
            </w:r>
          </w:p>
        </w:tc>
        <w:tc>
          <w:tcPr>
            <w:tcW w:w="9929" w:type="dxa"/>
            <w:gridSpan w:val="3"/>
          </w:tcPr>
          <w:p w:rsidR="00DE0DE5" w:rsidRDefault="00DE0DE5" w:rsidP="00400BF7">
            <w:r w:rsidRPr="008F547A">
              <w:t>Los saberes numéricos como herramienta para resolver situaciones del entorno, en diversos contextos socioculturales</w:t>
            </w:r>
            <w:r>
              <w:t>.</w:t>
            </w:r>
          </w:p>
          <w:p w:rsidR="00DE0DE5" w:rsidRPr="008F547A" w:rsidRDefault="00DE0DE5" w:rsidP="00400BF7">
            <w:r>
              <w:t>-- Clasificación y experimentación con objetos y elementos del entorno que reflejan la diversidad natural, cultural y artística de la comunidad o región.</w:t>
            </w:r>
          </w:p>
        </w:tc>
      </w:tr>
      <w:tr w:rsidR="00DE0DE5" w:rsidTr="00796D0E">
        <w:tc>
          <w:tcPr>
            <w:tcW w:w="3249" w:type="dxa"/>
          </w:tcPr>
          <w:p w:rsidR="00DE0DE5" w:rsidRPr="008F547A" w:rsidRDefault="00DE0DE5" w:rsidP="00400BF7">
            <w:pPr>
              <w:spacing w:before="120"/>
              <w:rPr>
                <w:sz w:val="20"/>
                <w:szCs w:val="20"/>
              </w:rPr>
            </w:pPr>
            <w:r w:rsidRPr="003F4132">
              <w:rPr>
                <w:sz w:val="20"/>
                <w:szCs w:val="20"/>
              </w:rPr>
              <w:t>PROCESOS DE DESARROLLO DE APRENDIZAJE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9" w:type="dxa"/>
            <w:gridSpan w:val="3"/>
          </w:tcPr>
          <w:p w:rsidR="00DE0DE5" w:rsidRDefault="00DE0DE5" w:rsidP="00400BF7">
            <w:pPr>
              <w:rPr>
                <w:b/>
                <w:bCs/>
              </w:rPr>
            </w:pPr>
            <w:r>
              <w:t xml:space="preserve">                                                     </w:t>
            </w:r>
          </w:p>
          <w:p w:rsidR="00DE0DE5" w:rsidRDefault="00DE0DE5" w:rsidP="00400BF7">
            <w:r>
              <w:rPr>
                <w:b/>
                <w:bCs/>
              </w:rPr>
              <w:t>-</w:t>
            </w:r>
            <w:r>
              <w:t xml:space="preserve"> Cuenta objetos y elementos de su entorno en su lengua materna, a la vez que amplía gradualmente su rango de conteo.</w:t>
            </w:r>
          </w:p>
          <w:p w:rsidR="00DE0DE5" w:rsidRDefault="00DE0DE5" w:rsidP="00400BF7">
            <w:r>
              <w:rPr>
                <w:b/>
                <w:bCs/>
              </w:rPr>
              <w:t>-</w:t>
            </w:r>
            <w:r>
              <w:t xml:space="preserve"> Ordena elementos de una serie y usa números ordinales para expresar el lugar que ocupa cada elemento.</w:t>
            </w:r>
          </w:p>
          <w:p w:rsidR="00DE0DE5" w:rsidRDefault="00DE0DE5" w:rsidP="00400BF7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>
              <w:t xml:space="preserve"> Construye colecciones y las compara mediante distintas estrategias para determinar cuál tiene más o menos elementos.</w:t>
            </w:r>
          </w:p>
          <w:p w:rsidR="00DE0DE5" w:rsidRPr="006A2D8F" w:rsidRDefault="00DE0DE5" w:rsidP="00400BF7">
            <w:pPr>
              <w:rPr>
                <w:b/>
                <w:bCs/>
              </w:rPr>
            </w:pPr>
          </w:p>
        </w:tc>
      </w:tr>
      <w:tr w:rsidR="00DE0DE5" w:rsidTr="00796D0E">
        <w:tc>
          <w:tcPr>
            <w:tcW w:w="13178" w:type="dxa"/>
            <w:gridSpan w:val="4"/>
          </w:tcPr>
          <w:p w:rsidR="00DE0DE5" w:rsidRDefault="00DE0DE5" w:rsidP="00400BF7">
            <w:r>
              <w:t xml:space="preserve">                                                                                                                  TRANSVERSAVILIDAD</w:t>
            </w:r>
          </w:p>
        </w:tc>
      </w:tr>
      <w:tr w:rsidR="00DE0DE5" w:rsidTr="00796D0E">
        <w:tc>
          <w:tcPr>
            <w:tcW w:w="3249" w:type="dxa"/>
          </w:tcPr>
          <w:p w:rsidR="00DE0DE5" w:rsidRPr="003F4132" w:rsidRDefault="00DE0DE5" w:rsidP="00400BF7">
            <w:pPr>
              <w:spacing w:before="120"/>
              <w:rPr>
                <w:sz w:val="20"/>
                <w:szCs w:val="20"/>
              </w:rPr>
            </w:pPr>
            <w:r w:rsidRPr="007A0D99">
              <w:rPr>
                <w:sz w:val="20"/>
                <w:szCs w:val="20"/>
              </w:rPr>
              <w:t>CAMPO DE FORMACIÓN</w:t>
            </w:r>
          </w:p>
        </w:tc>
        <w:tc>
          <w:tcPr>
            <w:tcW w:w="9929" w:type="dxa"/>
            <w:gridSpan w:val="3"/>
          </w:tcPr>
          <w:p w:rsidR="00DE0DE5" w:rsidRDefault="00DE0DE5" w:rsidP="00400BF7">
            <w:r w:rsidRPr="00D644AE">
              <w:rPr>
                <w:b/>
                <w:bCs/>
              </w:rPr>
              <w:t>LENGUAJES</w:t>
            </w:r>
          </w:p>
        </w:tc>
      </w:tr>
      <w:tr w:rsidR="00DE0DE5" w:rsidTr="00796D0E">
        <w:tc>
          <w:tcPr>
            <w:tcW w:w="3249" w:type="dxa"/>
          </w:tcPr>
          <w:p w:rsidR="00DE0DE5" w:rsidRPr="003F4132" w:rsidRDefault="00DE0DE5" w:rsidP="00400BF7">
            <w:pPr>
              <w:spacing w:before="120"/>
              <w:rPr>
                <w:sz w:val="20"/>
                <w:szCs w:val="20"/>
              </w:rPr>
            </w:pPr>
            <w:r w:rsidRPr="00D644AE">
              <w:rPr>
                <w:sz w:val="20"/>
                <w:szCs w:val="20"/>
              </w:rPr>
              <w:t>CONTENIDO</w:t>
            </w:r>
          </w:p>
        </w:tc>
        <w:tc>
          <w:tcPr>
            <w:tcW w:w="9929" w:type="dxa"/>
            <w:gridSpan w:val="3"/>
          </w:tcPr>
          <w:p w:rsidR="00DE0DE5" w:rsidRDefault="00DE0DE5" w:rsidP="00400BF7">
            <w:r>
              <w:t>Recursos y juegos del lenguaje que fortalecen la diversidad de formas de expresión oral, y que rescatan la o las lenguas de la comunidad y de otros lugares.</w:t>
            </w:r>
          </w:p>
        </w:tc>
      </w:tr>
      <w:tr w:rsidR="005F27D4" w:rsidTr="00796D0E">
        <w:tc>
          <w:tcPr>
            <w:tcW w:w="3249" w:type="dxa"/>
          </w:tcPr>
          <w:p w:rsidR="005F27D4" w:rsidRPr="00D644AE" w:rsidRDefault="005F27D4" w:rsidP="00400BF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Ejes articuladores</w:t>
            </w:r>
          </w:p>
        </w:tc>
        <w:tc>
          <w:tcPr>
            <w:tcW w:w="9929" w:type="dxa"/>
            <w:gridSpan w:val="3"/>
          </w:tcPr>
          <w:p w:rsidR="005F27D4" w:rsidRDefault="005F27D4" w:rsidP="00400BF7">
            <w:r>
              <w:t>Fomento de la lectura y la escritura.</w:t>
            </w:r>
          </w:p>
        </w:tc>
      </w:tr>
      <w:tr w:rsidR="00DE0DE5" w:rsidTr="00796D0E">
        <w:tc>
          <w:tcPr>
            <w:tcW w:w="3249" w:type="dxa"/>
          </w:tcPr>
          <w:p w:rsidR="00DE0DE5" w:rsidRPr="003F4132" w:rsidRDefault="00DE0DE5" w:rsidP="00400BF7">
            <w:pPr>
              <w:spacing w:before="120"/>
              <w:rPr>
                <w:sz w:val="20"/>
                <w:szCs w:val="20"/>
              </w:rPr>
            </w:pPr>
            <w:r w:rsidRPr="003F4132">
              <w:rPr>
                <w:sz w:val="20"/>
                <w:szCs w:val="20"/>
              </w:rPr>
              <w:t>PROCESOS DE DESARROLLO DE APRENDIZAJE</w:t>
            </w:r>
          </w:p>
        </w:tc>
        <w:tc>
          <w:tcPr>
            <w:tcW w:w="9929" w:type="dxa"/>
            <w:gridSpan w:val="3"/>
          </w:tcPr>
          <w:p w:rsidR="00DE0DE5" w:rsidRPr="00962F29" w:rsidRDefault="00DE0DE5" w:rsidP="00400BF7">
            <w:pPr>
              <w:rPr>
                <w:b/>
                <w:bCs/>
              </w:rPr>
            </w:pPr>
            <w:r>
              <w:t xml:space="preserve">                                   </w:t>
            </w:r>
          </w:p>
          <w:p w:rsidR="00DE0DE5" w:rsidRDefault="00DE0DE5" w:rsidP="00400BF7">
            <w:r>
              <w:t>- Combina e inventa nuevas palabras y las integra a su expresión.</w:t>
            </w:r>
          </w:p>
          <w:p w:rsidR="00DE0DE5" w:rsidRDefault="00DE0DE5" w:rsidP="00400BF7">
            <w:r>
              <w:t>- Modifica y crea, en lo individual y lo colectivo, juegos del lenguaje.</w:t>
            </w:r>
          </w:p>
        </w:tc>
      </w:tr>
      <w:tr w:rsidR="00DE0DE5" w:rsidTr="00796D0E">
        <w:tc>
          <w:tcPr>
            <w:tcW w:w="3249" w:type="dxa"/>
          </w:tcPr>
          <w:p w:rsidR="00DE0DE5" w:rsidRPr="003F4132" w:rsidRDefault="00DE0DE5" w:rsidP="00400BF7">
            <w:pPr>
              <w:spacing w:before="120"/>
              <w:rPr>
                <w:sz w:val="20"/>
                <w:szCs w:val="20"/>
              </w:rPr>
            </w:pPr>
            <w:r w:rsidRPr="003350D5">
              <w:rPr>
                <w:sz w:val="20"/>
                <w:szCs w:val="20"/>
              </w:rPr>
              <w:t>CAMPO DE FORMACION</w:t>
            </w:r>
          </w:p>
        </w:tc>
        <w:tc>
          <w:tcPr>
            <w:tcW w:w="9929" w:type="dxa"/>
            <w:gridSpan w:val="3"/>
          </w:tcPr>
          <w:p w:rsidR="00DE0DE5" w:rsidRDefault="00DE0DE5" w:rsidP="00400BF7">
            <w:r w:rsidRPr="003350D5">
              <w:rPr>
                <w:b/>
                <w:bCs/>
              </w:rPr>
              <w:t>DE LO HUMANO Y LO COMUNITARIO</w:t>
            </w:r>
          </w:p>
        </w:tc>
      </w:tr>
      <w:tr w:rsidR="00DE0DE5" w:rsidTr="00796D0E">
        <w:tc>
          <w:tcPr>
            <w:tcW w:w="3249" w:type="dxa"/>
          </w:tcPr>
          <w:p w:rsidR="00DE0DE5" w:rsidRPr="003350D5" w:rsidRDefault="00DE0DE5" w:rsidP="00400BF7">
            <w:pPr>
              <w:spacing w:before="120"/>
              <w:rPr>
                <w:sz w:val="20"/>
                <w:szCs w:val="20"/>
              </w:rPr>
            </w:pPr>
            <w:r w:rsidRPr="00D644AE">
              <w:rPr>
                <w:sz w:val="20"/>
                <w:szCs w:val="20"/>
              </w:rPr>
              <w:t>CONTENIDO</w:t>
            </w:r>
          </w:p>
        </w:tc>
        <w:tc>
          <w:tcPr>
            <w:tcW w:w="9929" w:type="dxa"/>
            <w:gridSpan w:val="3"/>
          </w:tcPr>
          <w:p w:rsidR="00DE0DE5" w:rsidRPr="00AF639E" w:rsidRDefault="00DE0DE5" w:rsidP="00400BF7">
            <w:r>
              <w:t>-</w:t>
            </w:r>
            <w:r w:rsidRPr="00AF639E">
              <w:t>Construcción de la identidad personal a partir de su origen lingüístico.</w:t>
            </w:r>
          </w:p>
          <w:p w:rsidR="00DE0DE5" w:rsidRPr="00A87C30" w:rsidRDefault="00DE0DE5" w:rsidP="00400BF7">
            <w:pPr>
              <w:rPr>
                <w:b/>
                <w:bCs/>
              </w:rPr>
            </w:pPr>
            <w:r>
              <w:t>-</w:t>
            </w:r>
            <w:r w:rsidRPr="00AF639E">
              <w:t>Posibilidades de movimiento en diferentes espacios, para favorecer las habilidades motrices.</w:t>
            </w:r>
          </w:p>
          <w:p w:rsidR="00DE0DE5" w:rsidRDefault="00DE0DE5" w:rsidP="00400BF7"/>
        </w:tc>
      </w:tr>
      <w:tr w:rsidR="005F27D4" w:rsidTr="00796D0E">
        <w:tc>
          <w:tcPr>
            <w:tcW w:w="3249" w:type="dxa"/>
          </w:tcPr>
          <w:p w:rsidR="005F27D4" w:rsidRPr="00D644AE" w:rsidRDefault="005F27D4" w:rsidP="00400BF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Ejes articuladores</w:t>
            </w:r>
          </w:p>
        </w:tc>
        <w:tc>
          <w:tcPr>
            <w:tcW w:w="9929" w:type="dxa"/>
            <w:gridSpan w:val="3"/>
          </w:tcPr>
          <w:p w:rsidR="005F27D4" w:rsidRDefault="005F27D4" w:rsidP="00400BF7">
            <w:r>
              <w:t>Igualdad de genero</w:t>
            </w:r>
          </w:p>
        </w:tc>
      </w:tr>
      <w:tr w:rsidR="00DF7679" w:rsidTr="00796D0E">
        <w:tc>
          <w:tcPr>
            <w:tcW w:w="3249" w:type="dxa"/>
          </w:tcPr>
          <w:p w:rsidR="00DF7679" w:rsidRPr="00D644AE" w:rsidRDefault="00DF7679" w:rsidP="00400BF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CAMPO FORMATIVO</w:t>
            </w:r>
          </w:p>
        </w:tc>
        <w:tc>
          <w:tcPr>
            <w:tcW w:w="9929" w:type="dxa"/>
            <w:gridSpan w:val="3"/>
          </w:tcPr>
          <w:p w:rsidR="00DF7679" w:rsidRPr="005F27D4" w:rsidRDefault="005F27D4" w:rsidP="00400BF7">
            <w:pPr>
              <w:rPr>
                <w:b/>
                <w:bCs/>
              </w:rPr>
            </w:pPr>
            <w:r w:rsidRPr="005F27D4">
              <w:rPr>
                <w:b/>
                <w:bCs/>
              </w:rPr>
              <w:t>ETICA, NATURALEZA</w:t>
            </w:r>
            <w:r w:rsidR="00BE37DA" w:rsidRPr="005F27D4">
              <w:rPr>
                <w:b/>
                <w:bCs/>
              </w:rPr>
              <w:t xml:space="preserve"> Y SOCIEDADES</w:t>
            </w:r>
          </w:p>
        </w:tc>
      </w:tr>
      <w:tr w:rsidR="00BE37DA" w:rsidTr="00796D0E">
        <w:tc>
          <w:tcPr>
            <w:tcW w:w="3249" w:type="dxa"/>
          </w:tcPr>
          <w:p w:rsidR="00BE37DA" w:rsidRDefault="00BE37DA" w:rsidP="00400BF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CONTENIDO</w:t>
            </w:r>
          </w:p>
        </w:tc>
        <w:tc>
          <w:tcPr>
            <w:tcW w:w="9929" w:type="dxa"/>
            <w:gridSpan w:val="3"/>
          </w:tcPr>
          <w:p w:rsidR="00BE37DA" w:rsidRDefault="005F27D4" w:rsidP="00400BF7">
            <w:r>
              <w:t>Combina e inventa nuevas palabras y las integra a su expresión</w:t>
            </w:r>
          </w:p>
        </w:tc>
      </w:tr>
      <w:tr w:rsidR="00DF7679" w:rsidTr="00796D0E">
        <w:tc>
          <w:tcPr>
            <w:tcW w:w="3249" w:type="dxa"/>
          </w:tcPr>
          <w:p w:rsidR="00DF7679" w:rsidRDefault="005F27D4" w:rsidP="00400BF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EJES articuladores</w:t>
            </w:r>
          </w:p>
        </w:tc>
        <w:tc>
          <w:tcPr>
            <w:tcW w:w="9929" w:type="dxa"/>
            <w:gridSpan w:val="3"/>
          </w:tcPr>
          <w:p w:rsidR="00DF7679" w:rsidRDefault="005F27D4" w:rsidP="00400BF7">
            <w:r>
              <w:t>Interculturalidad critica</w:t>
            </w:r>
          </w:p>
        </w:tc>
      </w:tr>
      <w:tr w:rsidR="00DE0DE5" w:rsidTr="00796D0E">
        <w:tc>
          <w:tcPr>
            <w:tcW w:w="3249" w:type="dxa"/>
          </w:tcPr>
          <w:p w:rsidR="00DE0DE5" w:rsidRPr="00D644AE" w:rsidRDefault="00DE0DE5" w:rsidP="00400BF7">
            <w:pPr>
              <w:spacing w:before="120"/>
              <w:rPr>
                <w:sz w:val="20"/>
                <w:szCs w:val="20"/>
              </w:rPr>
            </w:pPr>
            <w:r w:rsidRPr="003F4132">
              <w:rPr>
                <w:sz w:val="20"/>
                <w:szCs w:val="20"/>
              </w:rPr>
              <w:t>PROCESOS DE DESARROLLO DE APRENDIZAJE</w:t>
            </w:r>
          </w:p>
        </w:tc>
        <w:tc>
          <w:tcPr>
            <w:tcW w:w="9929" w:type="dxa"/>
            <w:gridSpan w:val="3"/>
          </w:tcPr>
          <w:p w:rsidR="00DE0DE5" w:rsidRPr="00962F29" w:rsidRDefault="00DE0DE5" w:rsidP="00400BF7">
            <w:pPr>
              <w:rPr>
                <w:b/>
                <w:bCs/>
              </w:rPr>
            </w:pPr>
            <w:r w:rsidRPr="00962F29">
              <w:rPr>
                <w:b/>
                <w:bCs/>
              </w:rPr>
              <w:t xml:space="preserve">                           </w:t>
            </w:r>
          </w:p>
          <w:p w:rsidR="00DE0DE5" w:rsidRDefault="00DE0DE5" w:rsidP="00400BF7">
            <w:r>
              <w:t>-Identifica que la lengua que habla contribuye a la formación de su identidad y pertenencia a una comunidad en la que participa y colabora.</w:t>
            </w:r>
          </w:p>
          <w:p w:rsidR="00DE0DE5" w:rsidRDefault="00DE0DE5" w:rsidP="00400BF7">
            <w:r>
              <w:t>- Combina movimientos que implican el control del cuerpo (estabilidad) al realizar acciones de manera individual, en parejas o equipos.</w:t>
            </w:r>
          </w:p>
          <w:p w:rsidR="00DE0DE5" w:rsidRDefault="00DE0DE5" w:rsidP="00400BF7"/>
        </w:tc>
      </w:tr>
    </w:tbl>
    <w:p w:rsidR="00796D0E" w:rsidRDefault="00796D0E" w:rsidP="00796D0E">
      <w:pPr>
        <w:tabs>
          <w:tab w:val="left" w:pos="2961"/>
        </w:tabs>
        <w:rPr>
          <w:rFonts w:ascii="Arial" w:hAnsi="Arial" w:cs="Arial"/>
          <w:sz w:val="24"/>
          <w:szCs w:val="24"/>
        </w:rPr>
      </w:pPr>
    </w:p>
    <w:p w:rsidR="00434A35" w:rsidRDefault="008F64D1" w:rsidP="00796D0E">
      <w:pPr>
        <w:tabs>
          <w:tab w:val="left" w:pos="296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34A35">
        <w:rPr>
          <w:rFonts w:ascii="Arial" w:hAnsi="Arial" w:cs="Arial"/>
          <w:sz w:val="24"/>
          <w:szCs w:val="24"/>
        </w:rPr>
        <w:t xml:space="preserve">Se trabaja los números en español y </w:t>
      </w:r>
      <w:r w:rsidR="007D5296">
        <w:rPr>
          <w:rFonts w:ascii="Arial" w:hAnsi="Arial" w:cs="Arial"/>
          <w:sz w:val="24"/>
          <w:szCs w:val="24"/>
        </w:rPr>
        <w:t>tepehuano,</w:t>
      </w:r>
      <w:r w:rsidR="00434A35">
        <w:rPr>
          <w:rFonts w:ascii="Arial" w:hAnsi="Arial" w:cs="Arial"/>
          <w:sz w:val="24"/>
          <w:szCs w:val="24"/>
        </w:rPr>
        <w:t xml:space="preserve"> así co</w:t>
      </w:r>
      <w:r w:rsidR="00BD1207">
        <w:rPr>
          <w:rFonts w:ascii="Arial" w:hAnsi="Arial" w:cs="Arial"/>
          <w:sz w:val="24"/>
          <w:szCs w:val="24"/>
        </w:rPr>
        <w:t>m</w:t>
      </w:r>
      <w:r w:rsidR="00434A35">
        <w:rPr>
          <w:rFonts w:ascii="Arial" w:hAnsi="Arial" w:cs="Arial"/>
          <w:sz w:val="24"/>
          <w:szCs w:val="24"/>
        </w:rPr>
        <w:t>o algunas indicaciones.</w:t>
      </w:r>
    </w:p>
    <w:tbl>
      <w:tblPr>
        <w:tblStyle w:val="Cuadrculaclara-nfasis3"/>
        <w:tblW w:w="13325" w:type="dxa"/>
        <w:tblInd w:w="-10" w:type="dxa"/>
        <w:tblLook w:val="04A0" w:firstRow="1" w:lastRow="0" w:firstColumn="1" w:lastColumn="0" w:noHBand="0" w:noVBand="1"/>
      </w:tblPr>
      <w:tblGrid>
        <w:gridCol w:w="5954"/>
        <w:gridCol w:w="7371"/>
      </w:tblGrid>
      <w:tr w:rsidR="00796D0E" w:rsidTr="00796D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E173B4" w:rsidRDefault="00796D0E" w:rsidP="00782D5C">
            <w:pPr>
              <w:tabs>
                <w:tab w:val="left" w:pos="2961"/>
              </w:tabs>
              <w:spacing w:after="120"/>
              <w:jc w:val="center"/>
              <w:rPr>
                <w:rFonts w:ascii="Arial" w:hAnsi="Arial" w:cs="Arial"/>
              </w:rPr>
            </w:pPr>
            <w:r w:rsidRPr="00E173B4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STRATEGUIAS</w:t>
            </w:r>
            <w:r w:rsidRPr="00E173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DIDACTICAS</w:t>
            </w:r>
          </w:p>
          <w:p w:rsidR="00796D0E" w:rsidRPr="00E173B4" w:rsidRDefault="00796D0E" w:rsidP="00782D5C">
            <w:pPr>
              <w:tabs>
                <w:tab w:val="left" w:pos="2961"/>
              </w:tabs>
              <w:spacing w:after="120"/>
              <w:jc w:val="center"/>
              <w:rPr>
                <w:rFonts w:ascii="Arial" w:hAnsi="Arial" w:cs="Arial"/>
              </w:rPr>
            </w:pPr>
            <w:r w:rsidRPr="00E173B4">
              <w:rPr>
                <w:rFonts w:ascii="Arial" w:hAnsi="Arial" w:cs="Arial"/>
              </w:rPr>
              <w:t>Mi cuerpo numérico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FFFFFF" w:themeFill="background1"/>
          </w:tcPr>
          <w:p w:rsidR="00796D0E" w:rsidRPr="00E173B4" w:rsidRDefault="00796D0E" w:rsidP="00782D5C">
            <w:p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E173B4">
              <w:rPr>
                <w:rFonts w:ascii="Arial" w:hAnsi="Arial" w:cs="Arial"/>
              </w:rPr>
              <w:t xml:space="preserve">Número de participantes: </w:t>
            </w:r>
            <w:r w:rsidRPr="00E173B4">
              <w:rPr>
                <w:rFonts w:ascii="Arial" w:hAnsi="Arial" w:cs="Arial"/>
                <w:b w:val="0"/>
                <w:color w:val="000000"/>
              </w:rPr>
              <w:t>Equipos de 2 alumnos por calculadora</w:t>
            </w:r>
            <w:r>
              <w:rPr>
                <w:rFonts w:ascii="Arial" w:hAnsi="Arial" w:cs="Arial"/>
                <w:b w:val="0"/>
                <w:color w:val="000000"/>
              </w:rPr>
              <w:t>.</w:t>
            </w:r>
          </w:p>
        </w:tc>
        <w:tc>
          <w:tcPr>
            <w:tcW w:w="7371" w:type="dxa"/>
            <w:shd w:val="clear" w:color="auto" w:fill="FFFFFF" w:themeFill="background1"/>
          </w:tcPr>
          <w:p w:rsidR="00796D0E" w:rsidRPr="00E173B4" w:rsidRDefault="00796D0E" w:rsidP="00782D5C">
            <w:pPr>
              <w:tabs>
                <w:tab w:val="left" w:pos="29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3B4">
              <w:rPr>
                <w:rFonts w:ascii="Arial" w:hAnsi="Arial" w:cs="Arial"/>
                <w:b/>
              </w:rPr>
              <w:t xml:space="preserve">Materiales: </w:t>
            </w:r>
            <w:r w:rsidRPr="00E173B4">
              <w:rPr>
                <w:rFonts w:ascii="Arial" w:hAnsi="Arial" w:cs="Arial"/>
              </w:rPr>
              <w:t>Calculadora Motriz</w:t>
            </w:r>
          </w:p>
        </w:tc>
      </w:tr>
      <w:tr w:rsidR="00796D0E" w:rsidTr="00796D0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E173B4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E173B4">
              <w:rPr>
                <w:rFonts w:ascii="Arial" w:hAnsi="Arial" w:cs="Arial"/>
              </w:rPr>
              <w:t>inicio</w:t>
            </w:r>
          </w:p>
        </w:tc>
      </w:tr>
      <w:tr w:rsidR="00796D0E" w:rsidTr="00796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E173B4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E173B4">
              <w:rPr>
                <w:rFonts w:ascii="Arial" w:hAnsi="Arial" w:cs="Arial"/>
                <w:b w:val="0"/>
              </w:rPr>
              <w:t>Pase de lista.</w:t>
            </w:r>
          </w:p>
          <w:p w:rsidR="00796D0E" w:rsidRPr="00E173B4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E173B4">
              <w:rPr>
                <w:rFonts w:ascii="Arial" w:hAnsi="Arial" w:cs="Arial"/>
                <w:b w:val="0"/>
              </w:rPr>
              <w:t>Explicación general del aprendizaje esperado en dicha sesión y el modo de trabajo en cada una de las actividades.</w:t>
            </w:r>
          </w:p>
          <w:p w:rsidR="00796D0E" w:rsidRPr="00E173B4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E173B4">
              <w:rPr>
                <w:rFonts w:ascii="Arial" w:hAnsi="Arial" w:cs="Arial"/>
                <w:b w:val="0"/>
              </w:rPr>
              <w:t>Organización del grupo para la asignación de los tapetes didácticos.</w:t>
            </w:r>
          </w:p>
          <w:p w:rsidR="00796D0E" w:rsidRPr="00E173B4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</w:rPr>
            </w:pPr>
            <w:r w:rsidRPr="00E173B4">
              <w:rPr>
                <w:rFonts w:ascii="Arial" w:hAnsi="Arial" w:cs="Arial"/>
                <w:b w:val="0"/>
              </w:rPr>
              <w:t>Antes de iniciar la actividad por parejas los niños deberán representar en el juego</w:t>
            </w:r>
            <w:r>
              <w:rPr>
                <w:rFonts w:ascii="Arial" w:hAnsi="Arial" w:cs="Arial"/>
                <w:b w:val="0"/>
              </w:rPr>
              <w:t xml:space="preserve"> para que se asignen un nombre de lo que más les guste</w:t>
            </w:r>
            <w:r w:rsidRPr="00E173B4">
              <w:rPr>
                <w:rFonts w:ascii="Arial" w:hAnsi="Arial" w:cs="Arial"/>
                <w:b w:val="0"/>
              </w:rPr>
              <w:t>.</w:t>
            </w:r>
          </w:p>
        </w:tc>
      </w:tr>
      <w:tr w:rsidR="00796D0E" w:rsidTr="00796D0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E173B4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E173B4">
              <w:rPr>
                <w:rFonts w:ascii="Arial" w:hAnsi="Arial" w:cs="Arial"/>
              </w:rPr>
              <w:t xml:space="preserve">Desarrollo </w:t>
            </w:r>
          </w:p>
        </w:tc>
      </w:tr>
      <w:tr w:rsidR="00796D0E" w:rsidTr="00796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Default="00796D0E" w:rsidP="00782D5C">
            <w:pPr>
              <w:tabs>
                <w:tab w:val="left" w:pos="2961"/>
              </w:tabs>
              <w:spacing w:after="12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- </w:t>
            </w:r>
            <w:r w:rsidRPr="00E173B4">
              <w:rPr>
                <w:rFonts w:ascii="Arial" w:hAnsi="Arial" w:cs="Arial"/>
                <w:b w:val="0"/>
              </w:rPr>
              <w:t>Los alumnos por parejas con el nombre asignado previam</w:t>
            </w:r>
            <w:r>
              <w:rPr>
                <w:rFonts w:ascii="Arial" w:hAnsi="Arial" w:cs="Arial"/>
                <w:b w:val="0"/>
              </w:rPr>
              <w:t xml:space="preserve">ente, se colocan frente a cada </w:t>
            </w:r>
            <w:r w:rsidRPr="00E173B4">
              <w:rPr>
                <w:rFonts w:ascii="Arial" w:hAnsi="Arial" w:cs="Arial"/>
                <w:b w:val="0"/>
              </w:rPr>
              <w:t>calcula</w:t>
            </w:r>
            <w:r>
              <w:rPr>
                <w:rFonts w:ascii="Arial" w:hAnsi="Arial" w:cs="Arial"/>
                <w:b w:val="0"/>
              </w:rPr>
              <w:t xml:space="preserve">dora, a la orden de la maestra </w:t>
            </w:r>
            <w:r w:rsidRPr="00E173B4">
              <w:rPr>
                <w:rFonts w:ascii="Arial" w:hAnsi="Arial" w:cs="Arial"/>
                <w:b w:val="0"/>
              </w:rPr>
              <w:t xml:space="preserve">uno marcará </w:t>
            </w:r>
            <w:r>
              <w:rPr>
                <w:rFonts w:ascii="Arial" w:hAnsi="Arial" w:cs="Arial"/>
                <w:b w:val="0"/>
              </w:rPr>
              <w:t xml:space="preserve">con su dedo en la espalda de su </w:t>
            </w:r>
            <w:r w:rsidRPr="00E173B4">
              <w:rPr>
                <w:rFonts w:ascii="Arial" w:hAnsi="Arial" w:cs="Arial"/>
                <w:b w:val="0"/>
              </w:rPr>
              <w:t>compañero un número que se le ocurra; posteriormente el o</w:t>
            </w:r>
            <w:r>
              <w:rPr>
                <w:rFonts w:ascii="Arial" w:hAnsi="Arial" w:cs="Arial"/>
                <w:b w:val="0"/>
              </w:rPr>
              <w:t xml:space="preserve">tro alumno deberá brincar hacia </w:t>
            </w:r>
            <w:r w:rsidRPr="00E173B4">
              <w:rPr>
                <w:rFonts w:ascii="Arial" w:hAnsi="Arial" w:cs="Arial"/>
                <w:b w:val="0"/>
              </w:rPr>
              <w:t>la calculadora y tocar con sus pies, el número que cree que se le marco y gritarlo en voz alta.</w:t>
            </w:r>
          </w:p>
          <w:p w:rsidR="00796D0E" w:rsidRPr="00E173B4" w:rsidRDefault="00796D0E" w:rsidP="00782D5C">
            <w:pPr>
              <w:tabs>
                <w:tab w:val="left" w:pos="2961"/>
              </w:tabs>
              <w:spacing w:after="120"/>
              <w:rPr>
                <w:rFonts w:ascii="Arial" w:hAnsi="Arial" w:cs="Arial"/>
                <w:b w:val="0"/>
              </w:rPr>
            </w:pPr>
            <w:r w:rsidRPr="002118D2">
              <w:rPr>
                <w:rFonts w:ascii="Arial" w:hAnsi="Arial" w:cs="Arial"/>
                <w:b w:val="0"/>
              </w:rPr>
              <w:t xml:space="preserve"> </w:t>
            </w:r>
            <w:r>
              <w:rPr>
                <w:rFonts w:ascii="Arial" w:hAnsi="Arial" w:cs="Arial"/>
                <w:b w:val="0"/>
              </w:rPr>
              <w:t xml:space="preserve">- </w:t>
            </w:r>
            <w:r w:rsidRPr="002118D2">
              <w:rPr>
                <w:rFonts w:ascii="Arial" w:hAnsi="Arial" w:cs="Arial"/>
                <w:b w:val="0"/>
              </w:rPr>
              <w:t>Con su palma en el hombro de su compañ</w:t>
            </w:r>
            <w:r>
              <w:rPr>
                <w:rFonts w:ascii="Arial" w:hAnsi="Arial" w:cs="Arial"/>
                <w:b w:val="0"/>
              </w:rPr>
              <w:t>ero dará un número de golpecitos que la maestra le diga y el compañero</w:t>
            </w:r>
            <w:r w:rsidRPr="002118D2">
              <w:rPr>
                <w:rFonts w:ascii="Arial" w:hAnsi="Arial" w:cs="Arial"/>
                <w:b w:val="0"/>
              </w:rPr>
              <w:t xml:space="preserve"> deberá brincar hacia</w:t>
            </w:r>
            <w:r>
              <w:rPr>
                <w:rFonts w:ascii="Arial" w:hAnsi="Arial" w:cs="Arial"/>
                <w:b w:val="0"/>
              </w:rPr>
              <w:t xml:space="preserve"> la calculadora y tocar con sus </w:t>
            </w:r>
            <w:r w:rsidRPr="002118D2">
              <w:rPr>
                <w:rFonts w:ascii="Arial" w:hAnsi="Arial" w:cs="Arial"/>
                <w:b w:val="0"/>
              </w:rPr>
              <w:t xml:space="preserve">pies, el número golpes que </w:t>
            </w:r>
            <w:r>
              <w:rPr>
                <w:rFonts w:ascii="Arial" w:hAnsi="Arial" w:cs="Arial"/>
                <w:b w:val="0"/>
              </w:rPr>
              <w:t xml:space="preserve">cree que se le dio en el hombro </w:t>
            </w:r>
            <w:r w:rsidRPr="002118D2">
              <w:rPr>
                <w:rFonts w:ascii="Arial" w:hAnsi="Arial" w:cs="Arial"/>
                <w:b w:val="0"/>
              </w:rPr>
              <w:t>y gritarlo en voz alta.</w:t>
            </w:r>
          </w:p>
          <w:p w:rsidR="00796D0E" w:rsidRPr="00E173B4" w:rsidRDefault="00796D0E" w:rsidP="00782D5C">
            <w:pPr>
              <w:tabs>
                <w:tab w:val="left" w:pos="2961"/>
              </w:tabs>
              <w:spacing w:after="12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Se repite las </w:t>
            </w:r>
            <w:r w:rsidRPr="00E173B4">
              <w:rPr>
                <w:rFonts w:ascii="Arial" w:hAnsi="Arial" w:cs="Arial"/>
                <w:b w:val="0"/>
              </w:rPr>
              <w:t>veces</w:t>
            </w:r>
            <w:r>
              <w:rPr>
                <w:rFonts w:ascii="Arial" w:hAnsi="Arial" w:cs="Arial"/>
                <w:b w:val="0"/>
              </w:rPr>
              <w:t xml:space="preserve"> que sea necesario la misma actividad </w:t>
            </w:r>
            <w:r w:rsidRPr="00E173B4">
              <w:rPr>
                <w:rFonts w:ascii="Arial" w:hAnsi="Arial" w:cs="Arial"/>
                <w:b w:val="0"/>
              </w:rPr>
              <w:t>y posteriorment</w:t>
            </w:r>
            <w:r>
              <w:rPr>
                <w:rFonts w:ascii="Arial" w:hAnsi="Arial" w:cs="Arial"/>
                <w:b w:val="0"/>
              </w:rPr>
              <w:t xml:space="preserve">e a la orden de la maestra se </w:t>
            </w:r>
            <w:r w:rsidRPr="00E173B4">
              <w:rPr>
                <w:rFonts w:ascii="Arial" w:hAnsi="Arial" w:cs="Arial"/>
                <w:b w:val="0"/>
              </w:rPr>
              <w:t>cambian colocando tipos de música haciendo referencia al juego clásico de las</w:t>
            </w:r>
            <w:r>
              <w:rPr>
                <w:rFonts w:ascii="Arial" w:hAnsi="Arial" w:cs="Arial"/>
                <w:b w:val="0"/>
              </w:rPr>
              <w:t xml:space="preserve"> sillas y así </w:t>
            </w:r>
            <w:r w:rsidRPr="00E173B4">
              <w:rPr>
                <w:rFonts w:ascii="Arial" w:hAnsi="Arial" w:cs="Arial"/>
                <w:b w:val="0"/>
              </w:rPr>
              <w:t>para realizar la misma actividad con otro compañero. Desp</w:t>
            </w:r>
            <w:r>
              <w:rPr>
                <w:rFonts w:ascii="Arial" w:hAnsi="Arial" w:cs="Arial"/>
                <w:b w:val="0"/>
              </w:rPr>
              <w:t xml:space="preserve">ués de tres repeticiones se les </w:t>
            </w:r>
            <w:r w:rsidRPr="00E173B4">
              <w:rPr>
                <w:rFonts w:ascii="Arial" w:hAnsi="Arial" w:cs="Arial"/>
                <w:b w:val="0"/>
              </w:rPr>
              <w:t>pide que marquen una cantidad, pero en otras partes del cuerpo.</w:t>
            </w:r>
          </w:p>
          <w:p w:rsidR="00796D0E" w:rsidRPr="00E173B4" w:rsidRDefault="00796D0E" w:rsidP="00782D5C">
            <w:p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E173B4">
              <w:rPr>
                <w:rFonts w:ascii="Arial" w:hAnsi="Arial" w:cs="Arial"/>
                <w:b w:val="0"/>
              </w:rPr>
              <w:t>En este tipo de actividades por pareja se pide a los alumnos chocar las palmas uno con otr</w:t>
            </w:r>
            <w:r>
              <w:rPr>
                <w:rFonts w:ascii="Arial" w:hAnsi="Arial" w:cs="Arial"/>
                <w:b w:val="0"/>
              </w:rPr>
              <w:t xml:space="preserve">o </w:t>
            </w:r>
            <w:r w:rsidRPr="00E173B4">
              <w:rPr>
                <w:rFonts w:ascii="Arial" w:hAnsi="Arial" w:cs="Arial"/>
                <w:b w:val="0"/>
              </w:rPr>
              <w:t>cada vez que resuelva una actividad planteada</w:t>
            </w:r>
          </w:p>
        </w:tc>
      </w:tr>
      <w:tr w:rsidR="00796D0E" w:rsidTr="00796D0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E173B4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E173B4">
              <w:rPr>
                <w:rFonts w:ascii="Arial" w:hAnsi="Arial" w:cs="Arial"/>
              </w:rPr>
              <w:t>Cierre</w:t>
            </w:r>
          </w:p>
        </w:tc>
      </w:tr>
      <w:tr w:rsidR="00796D0E" w:rsidTr="00796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D449F9" w:rsidRDefault="00796D0E" w:rsidP="00782D5C">
            <w:pPr>
              <w:tabs>
                <w:tab w:val="left" w:pos="2961"/>
              </w:tabs>
              <w:spacing w:after="120"/>
              <w:jc w:val="both"/>
              <w:rPr>
                <w:rFonts w:ascii="Arial" w:hAnsi="Arial" w:cs="Arial"/>
                <w:b w:val="0"/>
              </w:rPr>
            </w:pPr>
            <w:r w:rsidRPr="00D449F9">
              <w:rPr>
                <w:rFonts w:ascii="Arial" w:hAnsi="Arial" w:cs="Arial"/>
                <w:b w:val="0"/>
              </w:rPr>
              <w:t>Al finalizar se les pregunta a los alumnos ¿qué fue lo que aprendieron? y qué fue lo que más</w:t>
            </w:r>
            <w:r>
              <w:rPr>
                <w:rFonts w:ascii="Arial" w:hAnsi="Arial" w:cs="Arial"/>
                <w:b w:val="0"/>
              </w:rPr>
              <w:t xml:space="preserve"> </w:t>
            </w:r>
            <w:r w:rsidRPr="00D449F9">
              <w:rPr>
                <w:rFonts w:ascii="Arial" w:hAnsi="Arial" w:cs="Arial"/>
                <w:b w:val="0"/>
              </w:rPr>
              <w:t>le</w:t>
            </w:r>
            <w:r>
              <w:rPr>
                <w:rFonts w:ascii="Arial" w:hAnsi="Arial" w:cs="Arial"/>
                <w:b w:val="0"/>
              </w:rPr>
              <w:t>s</w:t>
            </w:r>
            <w:r w:rsidRPr="00D449F9">
              <w:rPr>
                <w:rFonts w:ascii="Arial" w:hAnsi="Arial" w:cs="Arial"/>
                <w:b w:val="0"/>
              </w:rPr>
              <w:t xml:space="preserve"> gustó del juego</w:t>
            </w:r>
            <w:r>
              <w:rPr>
                <w:rFonts w:ascii="Arial" w:hAnsi="Arial" w:cs="Arial"/>
                <w:b w:val="0"/>
              </w:rPr>
              <w:t xml:space="preserve"> ¿Qué números aprendimos hoy?</w:t>
            </w:r>
          </w:p>
        </w:tc>
      </w:tr>
      <w:tr w:rsidR="00796D0E" w:rsidTr="00796D0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E173B4" w:rsidRDefault="00796D0E" w:rsidP="00782D5C">
            <w:pPr>
              <w:tabs>
                <w:tab w:val="left" w:pos="2961"/>
              </w:tabs>
              <w:spacing w:after="120"/>
              <w:rPr>
                <w:rFonts w:ascii="Arial" w:hAnsi="Arial" w:cs="Arial"/>
              </w:rPr>
            </w:pPr>
            <w:r w:rsidRPr="00E173B4">
              <w:rPr>
                <w:rFonts w:ascii="Arial" w:hAnsi="Arial" w:cs="Arial"/>
              </w:rPr>
              <w:t>Tiempo:</w:t>
            </w:r>
            <w:r>
              <w:rPr>
                <w:rFonts w:ascii="Arial" w:hAnsi="Arial" w:cs="Arial"/>
              </w:rPr>
              <w:t xml:space="preserve"> 30 MINUTOS</w:t>
            </w:r>
          </w:p>
        </w:tc>
      </w:tr>
    </w:tbl>
    <w:p w:rsidR="00796D0E" w:rsidRDefault="00766EEF" w:rsidP="00796D0E">
      <w:pPr>
        <w:tabs>
          <w:tab w:val="left" w:pos="2961"/>
        </w:tabs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971925" cy="2009775"/>
            <wp:effectExtent l="0" t="0" r="9525" b="9525"/>
            <wp:docPr id="14159176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>
            <wp:extent cx="3994785" cy="2019300"/>
            <wp:effectExtent l="0" t="0" r="5715" b="0"/>
            <wp:docPr id="161189321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78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D0E" w:rsidRDefault="00796D0E" w:rsidP="00796D0E">
      <w:pPr>
        <w:tabs>
          <w:tab w:val="left" w:pos="2961"/>
        </w:tabs>
        <w:rPr>
          <w:rFonts w:ascii="Arial" w:hAnsi="Arial" w:cs="Arial"/>
          <w:sz w:val="24"/>
          <w:szCs w:val="24"/>
        </w:rPr>
      </w:pPr>
    </w:p>
    <w:tbl>
      <w:tblPr>
        <w:tblStyle w:val="Cuadrculaclara-nfasis3"/>
        <w:tblW w:w="13325" w:type="dxa"/>
        <w:tblInd w:w="-10" w:type="dxa"/>
        <w:tblLook w:val="04A0" w:firstRow="1" w:lastRow="0" w:firstColumn="1" w:lastColumn="0" w:noHBand="0" w:noVBand="1"/>
      </w:tblPr>
      <w:tblGrid>
        <w:gridCol w:w="4087"/>
        <w:gridCol w:w="9238"/>
      </w:tblGrid>
      <w:tr w:rsidR="00796D0E" w:rsidTr="0043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2118D2" w:rsidRDefault="00796D0E" w:rsidP="00782D5C">
            <w:pPr>
              <w:tabs>
                <w:tab w:val="left" w:pos="2961"/>
              </w:tabs>
              <w:spacing w:after="120"/>
              <w:jc w:val="center"/>
              <w:rPr>
                <w:rFonts w:ascii="Arial" w:hAnsi="Arial" w:cs="Arial"/>
              </w:rPr>
            </w:pPr>
            <w:r w:rsidRPr="002118D2">
              <w:rPr>
                <w:rFonts w:ascii="Arial" w:hAnsi="Arial" w:cs="Arial"/>
              </w:rPr>
              <w:t>Estrategia 2</w:t>
            </w:r>
          </w:p>
          <w:p w:rsidR="00796D0E" w:rsidRPr="002118D2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2118D2">
              <w:rPr>
                <w:rFonts w:ascii="Arial" w:hAnsi="Arial" w:cs="Arial"/>
              </w:rPr>
              <w:t>El Dado brincador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7" w:type="dxa"/>
            <w:shd w:val="clear" w:color="auto" w:fill="FFFFFF" w:themeFill="background1"/>
          </w:tcPr>
          <w:p w:rsidR="00796D0E" w:rsidRPr="002118D2" w:rsidRDefault="00796D0E" w:rsidP="00782D5C">
            <w:pPr>
              <w:tabs>
                <w:tab w:val="left" w:pos="2961"/>
              </w:tabs>
              <w:rPr>
                <w:rFonts w:ascii="Arial" w:hAnsi="Arial" w:cs="Arial"/>
              </w:rPr>
            </w:pPr>
            <w:r w:rsidRPr="002118D2">
              <w:rPr>
                <w:rFonts w:ascii="Arial" w:hAnsi="Arial" w:cs="Arial"/>
              </w:rPr>
              <w:t>Número de participantes:</w:t>
            </w:r>
            <w:r>
              <w:rPr>
                <w:rFonts w:ascii="Arial" w:hAnsi="Arial" w:cs="Arial"/>
              </w:rPr>
              <w:t xml:space="preserve"> </w:t>
            </w:r>
            <w:r w:rsidRPr="002118D2">
              <w:rPr>
                <w:rFonts w:ascii="Arial" w:hAnsi="Arial" w:cs="Arial"/>
              </w:rPr>
              <w:t xml:space="preserve"> </w:t>
            </w:r>
            <w:r w:rsidRPr="0014673B">
              <w:rPr>
                <w:rFonts w:ascii="Arial" w:hAnsi="Arial" w:cs="Arial"/>
                <w:b w:val="0"/>
              </w:rPr>
              <w:t>Equipos de 2 alumnos por calculadora</w:t>
            </w:r>
          </w:p>
        </w:tc>
        <w:tc>
          <w:tcPr>
            <w:tcW w:w="9238" w:type="dxa"/>
            <w:shd w:val="clear" w:color="auto" w:fill="FFFFFF" w:themeFill="background1"/>
          </w:tcPr>
          <w:p w:rsidR="00796D0E" w:rsidRPr="002118D2" w:rsidRDefault="00796D0E" w:rsidP="00782D5C">
            <w:pPr>
              <w:tabs>
                <w:tab w:val="left" w:pos="29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118D2">
              <w:rPr>
                <w:rFonts w:ascii="Arial" w:hAnsi="Arial" w:cs="Arial"/>
                <w:b/>
              </w:rPr>
              <w:t>Materiales: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4673B">
              <w:rPr>
                <w:rFonts w:ascii="Arial" w:hAnsi="Arial" w:cs="Arial"/>
              </w:rPr>
              <w:t xml:space="preserve">Calculadora Motriz, 1 Dado por parejas, </w:t>
            </w:r>
            <w:r>
              <w:rPr>
                <w:rFonts w:ascii="Arial" w:hAnsi="Arial" w:cs="Arial"/>
              </w:rPr>
              <w:t xml:space="preserve">pandero, </w:t>
            </w:r>
            <w:r w:rsidRPr="0014673B">
              <w:rPr>
                <w:rFonts w:ascii="Arial" w:hAnsi="Arial" w:cs="Arial"/>
              </w:rPr>
              <w:t>bocina y música.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2118D2" w:rsidRDefault="00796D0E" w:rsidP="00782D5C">
            <w:pPr>
              <w:tabs>
                <w:tab w:val="left" w:pos="2961"/>
              </w:tabs>
              <w:spacing w:after="120"/>
              <w:jc w:val="center"/>
              <w:rPr>
                <w:rFonts w:ascii="Arial" w:hAnsi="Arial" w:cs="Arial"/>
              </w:rPr>
            </w:pPr>
            <w:r w:rsidRPr="002118D2">
              <w:rPr>
                <w:rFonts w:ascii="Arial" w:hAnsi="Arial" w:cs="Arial"/>
              </w:rPr>
              <w:t>inicio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E173B4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E173B4">
              <w:rPr>
                <w:rFonts w:ascii="Arial" w:hAnsi="Arial" w:cs="Arial"/>
                <w:b w:val="0"/>
              </w:rPr>
              <w:t>Pase de lista.</w:t>
            </w:r>
          </w:p>
          <w:p w:rsidR="00796D0E" w:rsidRPr="00E173B4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E173B4">
              <w:rPr>
                <w:rFonts w:ascii="Arial" w:hAnsi="Arial" w:cs="Arial"/>
                <w:b w:val="0"/>
              </w:rPr>
              <w:t>Explicación general del aprendizaje esperado en dicha sesión y el modo de trabajo en cada una de las actividades.</w:t>
            </w:r>
          </w:p>
          <w:p w:rsidR="00796D0E" w:rsidRPr="00E173B4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E173B4">
              <w:rPr>
                <w:rFonts w:ascii="Arial" w:hAnsi="Arial" w:cs="Arial"/>
                <w:b w:val="0"/>
              </w:rPr>
              <w:t>Organización del grupo para la asignación de los tapetes didácticos.</w:t>
            </w:r>
          </w:p>
          <w:p w:rsidR="00796D0E" w:rsidRPr="0014673B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14673B">
              <w:rPr>
                <w:rFonts w:ascii="Arial" w:hAnsi="Arial" w:cs="Arial"/>
                <w:b w:val="0"/>
              </w:rPr>
              <w:t>Antes de iniciar la actividad por parejas los niños deberán representar en el juego para que se asignen un nombre de lo que más les guste.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2118D2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2118D2">
              <w:rPr>
                <w:rFonts w:ascii="Arial" w:hAnsi="Arial" w:cs="Arial"/>
              </w:rPr>
              <w:t xml:space="preserve">Desarrollo 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Default="00796D0E" w:rsidP="00782D5C">
            <w:pPr>
              <w:tabs>
                <w:tab w:val="left" w:pos="2961"/>
              </w:tabs>
              <w:spacing w:after="120"/>
              <w:rPr>
                <w:rFonts w:ascii="Arial" w:hAnsi="Arial" w:cs="Arial"/>
                <w:b w:val="0"/>
              </w:rPr>
            </w:pPr>
            <w:r w:rsidRPr="0014673B">
              <w:rPr>
                <w:rFonts w:ascii="Arial" w:hAnsi="Arial" w:cs="Arial"/>
                <w:b w:val="0"/>
              </w:rPr>
              <w:t>Los alumnos por pa</w:t>
            </w:r>
            <w:r>
              <w:rPr>
                <w:rFonts w:ascii="Arial" w:hAnsi="Arial" w:cs="Arial"/>
                <w:b w:val="0"/>
              </w:rPr>
              <w:t xml:space="preserve">rejas </w:t>
            </w:r>
            <w:r w:rsidRPr="0014673B">
              <w:rPr>
                <w:rFonts w:ascii="Arial" w:hAnsi="Arial" w:cs="Arial"/>
                <w:b w:val="0"/>
              </w:rPr>
              <w:t>se colocan frente a cada calcula</w:t>
            </w:r>
            <w:r>
              <w:rPr>
                <w:rFonts w:ascii="Arial" w:hAnsi="Arial" w:cs="Arial"/>
                <w:b w:val="0"/>
              </w:rPr>
              <w:t>dora, a la orden de la maestra uno de sus compañeros lanzará el</w:t>
            </w:r>
            <w:r w:rsidRPr="0014673B">
              <w:rPr>
                <w:rFonts w:ascii="Arial" w:hAnsi="Arial" w:cs="Arial"/>
                <w:b w:val="0"/>
              </w:rPr>
              <w:t xml:space="preserve"> dado a un costado d</w:t>
            </w:r>
            <w:r>
              <w:rPr>
                <w:rFonts w:ascii="Arial" w:hAnsi="Arial" w:cs="Arial"/>
                <w:b w:val="0"/>
              </w:rPr>
              <w:t xml:space="preserve">e la calculadora y el otro compañero deberá brincar hacia la </w:t>
            </w:r>
            <w:r w:rsidRPr="0014673B">
              <w:rPr>
                <w:rFonts w:ascii="Arial" w:hAnsi="Arial" w:cs="Arial"/>
                <w:b w:val="0"/>
              </w:rPr>
              <w:t>calculadora y tocar con sus pies, la cantidad que cayó en el dado y gritarlo en voz alta.</w:t>
            </w:r>
          </w:p>
          <w:p w:rsidR="00796D0E" w:rsidRDefault="00796D0E" w:rsidP="00782D5C">
            <w:pPr>
              <w:tabs>
                <w:tab w:val="left" w:pos="2961"/>
              </w:tabs>
              <w:spacing w:after="120"/>
              <w:rPr>
                <w:rFonts w:ascii="Arial" w:hAnsi="Arial" w:cs="Arial"/>
                <w:b w:val="0"/>
              </w:rPr>
            </w:pPr>
            <w:r w:rsidRPr="0014673B">
              <w:rPr>
                <w:rFonts w:ascii="Arial" w:hAnsi="Arial" w:cs="Arial"/>
                <w:b w:val="0"/>
              </w:rPr>
              <w:t>Con un pandero real</w:t>
            </w:r>
            <w:r>
              <w:rPr>
                <w:rFonts w:ascii="Arial" w:hAnsi="Arial" w:cs="Arial"/>
                <w:b w:val="0"/>
              </w:rPr>
              <w:t xml:space="preserve">izará toques para que los niños </w:t>
            </w:r>
            <w:r w:rsidRPr="0014673B">
              <w:rPr>
                <w:rFonts w:ascii="Arial" w:hAnsi="Arial" w:cs="Arial"/>
                <w:b w:val="0"/>
              </w:rPr>
              <w:t>pisen el número de toques en la calculado</w:t>
            </w:r>
            <w:r>
              <w:rPr>
                <w:rFonts w:ascii="Arial" w:hAnsi="Arial" w:cs="Arial"/>
                <w:b w:val="0"/>
              </w:rPr>
              <w:t xml:space="preserve">ra. Trabajar con las diferentes </w:t>
            </w:r>
            <w:r w:rsidRPr="0014673B">
              <w:rPr>
                <w:rFonts w:ascii="Arial" w:hAnsi="Arial" w:cs="Arial"/>
                <w:b w:val="0"/>
              </w:rPr>
              <w:t>partes del cuerpo o marcar toquecitos</w:t>
            </w:r>
            <w:r>
              <w:rPr>
                <w:rFonts w:ascii="Arial" w:hAnsi="Arial" w:cs="Arial"/>
                <w:b w:val="0"/>
              </w:rPr>
              <w:t xml:space="preserve"> en el piso y el compañero debe </w:t>
            </w:r>
            <w:r w:rsidRPr="0014673B">
              <w:rPr>
                <w:rFonts w:ascii="Arial" w:hAnsi="Arial" w:cs="Arial"/>
                <w:b w:val="0"/>
              </w:rPr>
              <w:t>adivinar y repetir el proceso.</w:t>
            </w:r>
          </w:p>
          <w:p w:rsidR="00796D0E" w:rsidRDefault="00796D0E" w:rsidP="00782D5C">
            <w:pPr>
              <w:tabs>
                <w:tab w:val="left" w:pos="2961"/>
              </w:tabs>
              <w:spacing w:after="120"/>
              <w:rPr>
                <w:rFonts w:ascii="Arial" w:hAnsi="Arial" w:cs="Arial"/>
                <w:b w:val="0"/>
              </w:rPr>
            </w:pPr>
            <w:r w:rsidRPr="0014673B">
              <w:rPr>
                <w:rFonts w:ascii="Arial" w:hAnsi="Arial" w:cs="Arial"/>
                <w:b w:val="0"/>
              </w:rPr>
              <w:t>Se repite las veces que sea necesario la misma actividad y</w:t>
            </w:r>
            <w:r w:rsidRPr="004E097A">
              <w:rPr>
                <w:rFonts w:ascii="Arial" w:hAnsi="Arial" w:cs="Arial"/>
                <w:b w:val="0"/>
              </w:rPr>
              <w:t xml:space="preserve"> </w:t>
            </w:r>
            <w:r>
              <w:rPr>
                <w:rFonts w:ascii="Arial" w:hAnsi="Arial" w:cs="Arial"/>
                <w:b w:val="0"/>
              </w:rPr>
              <w:t>posteriormente a la orden de la maestra se le pide al participante</w:t>
            </w:r>
            <w:r w:rsidRPr="004E097A">
              <w:rPr>
                <w:rFonts w:ascii="Arial" w:hAnsi="Arial" w:cs="Arial"/>
                <w:b w:val="0"/>
              </w:rPr>
              <w:t xml:space="preserve"> salir de la misma bailando al ritmo </w:t>
            </w:r>
            <w:r>
              <w:rPr>
                <w:rFonts w:ascii="Arial" w:hAnsi="Arial" w:cs="Arial"/>
                <w:b w:val="0"/>
              </w:rPr>
              <w:t xml:space="preserve">de la música (polka), y </w:t>
            </w:r>
            <w:r w:rsidRPr="004E097A">
              <w:rPr>
                <w:rFonts w:ascii="Arial" w:hAnsi="Arial" w:cs="Arial"/>
                <w:b w:val="0"/>
              </w:rPr>
              <w:t>una vez que pare la música correrá hacia otra calculadora c</w:t>
            </w:r>
            <w:r>
              <w:rPr>
                <w:rFonts w:ascii="Arial" w:hAnsi="Arial" w:cs="Arial"/>
                <w:b w:val="0"/>
              </w:rPr>
              <w:t>on otro compañero y así repetir l</w:t>
            </w:r>
            <w:r w:rsidRPr="004E097A">
              <w:rPr>
                <w:rFonts w:ascii="Arial" w:hAnsi="Arial" w:cs="Arial"/>
                <w:b w:val="0"/>
              </w:rPr>
              <w:t>a misma actividad con él.</w:t>
            </w:r>
          </w:p>
          <w:p w:rsidR="00796D0E" w:rsidRPr="0014673B" w:rsidRDefault="00796D0E" w:rsidP="00782D5C">
            <w:pPr>
              <w:tabs>
                <w:tab w:val="left" w:pos="2961"/>
              </w:tabs>
              <w:spacing w:after="120"/>
              <w:rPr>
                <w:rFonts w:ascii="Arial" w:hAnsi="Arial" w:cs="Arial"/>
                <w:b w:val="0"/>
              </w:rPr>
            </w:pPr>
            <w:r w:rsidRPr="0014673B">
              <w:rPr>
                <w:rFonts w:ascii="Arial" w:hAnsi="Arial" w:cs="Arial"/>
                <w:b w:val="0"/>
              </w:rPr>
              <w:t>En este tipo de actividades por pareja se pide a los alumnos chocar las palmas uno con otro cada vez que resuelva una actividad planteada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2118D2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2118D2">
              <w:rPr>
                <w:rFonts w:ascii="Arial" w:hAnsi="Arial" w:cs="Arial"/>
              </w:rPr>
              <w:t>Cierre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4E097A" w:rsidRDefault="00796D0E" w:rsidP="00782D5C">
            <w:pPr>
              <w:tabs>
                <w:tab w:val="left" w:pos="2961"/>
              </w:tabs>
              <w:jc w:val="both"/>
              <w:rPr>
                <w:rFonts w:ascii="Arial" w:hAnsi="Arial" w:cs="Arial"/>
                <w:b w:val="0"/>
              </w:rPr>
            </w:pPr>
            <w:r w:rsidRPr="004E097A">
              <w:rPr>
                <w:rFonts w:ascii="Arial" w:hAnsi="Arial" w:cs="Arial"/>
                <w:b w:val="0"/>
              </w:rPr>
              <w:t>Al finalizar se les pregunta a los alumnos ¿qué fue lo que aprendieron? y qué fue lo que más les gustó del juego ¿Qué números aprendimos hoy?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2118D2" w:rsidRDefault="00796D0E" w:rsidP="00782D5C">
            <w:pPr>
              <w:tabs>
                <w:tab w:val="left" w:pos="2961"/>
              </w:tabs>
              <w:rPr>
                <w:rFonts w:ascii="Arial" w:hAnsi="Arial" w:cs="Arial"/>
              </w:rPr>
            </w:pPr>
            <w:r w:rsidRPr="002118D2">
              <w:rPr>
                <w:rFonts w:ascii="Arial" w:hAnsi="Arial" w:cs="Arial"/>
              </w:rPr>
              <w:t>Tiempo:</w:t>
            </w:r>
            <w:r>
              <w:rPr>
                <w:rFonts w:ascii="Arial" w:hAnsi="Arial" w:cs="Arial"/>
              </w:rPr>
              <w:t xml:space="preserve"> 30 minutos</w:t>
            </w:r>
          </w:p>
        </w:tc>
      </w:tr>
    </w:tbl>
    <w:p w:rsidR="00796D0E" w:rsidRDefault="007D5296" w:rsidP="00796D0E">
      <w:pPr>
        <w:tabs>
          <w:tab w:val="left" w:pos="2961"/>
        </w:tabs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CF67DBA" wp14:editId="6741F8E6">
            <wp:extent cx="3676650" cy="19526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noProof/>
        </w:rPr>
        <w:drawing>
          <wp:inline distT="0" distB="0" distL="0" distR="0" wp14:anchorId="50B61A9F" wp14:editId="75282B5D">
            <wp:extent cx="4057650" cy="20193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D0E" w:rsidRDefault="00796D0E" w:rsidP="00796D0E">
      <w:pPr>
        <w:tabs>
          <w:tab w:val="left" w:pos="2961"/>
        </w:tabs>
        <w:rPr>
          <w:rFonts w:ascii="Arial" w:hAnsi="Arial" w:cs="Arial"/>
          <w:sz w:val="24"/>
          <w:szCs w:val="24"/>
        </w:rPr>
      </w:pPr>
    </w:p>
    <w:p w:rsidR="00796D0E" w:rsidRDefault="00796D0E" w:rsidP="00796D0E">
      <w:pPr>
        <w:tabs>
          <w:tab w:val="left" w:pos="2961"/>
        </w:tabs>
        <w:rPr>
          <w:rFonts w:ascii="Arial" w:hAnsi="Arial" w:cs="Arial"/>
          <w:sz w:val="24"/>
          <w:szCs w:val="24"/>
        </w:rPr>
      </w:pPr>
    </w:p>
    <w:p w:rsidR="00796D0E" w:rsidRDefault="00434A35" w:rsidP="00796D0E">
      <w:pPr>
        <w:tabs>
          <w:tab w:val="left" w:pos="296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trabaja los números en español y tepehuano, así como algunas indicaciones.</w:t>
      </w:r>
    </w:p>
    <w:tbl>
      <w:tblPr>
        <w:tblStyle w:val="Cuadrculaclara-nfasis3"/>
        <w:tblW w:w="13325" w:type="dxa"/>
        <w:tblInd w:w="-10" w:type="dxa"/>
        <w:tblLook w:val="04A0" w:firstRow="1" w:lastRow="0" w:firstColumn="1" w:lastColumn="0" w:noHBand="0" w:noVBand="1"/>
      </w:tblPr>
      <w:tblGrid>
        <w:gridCol w:w="4087"/>
        <w:gridCol w:w="9238"/>
      </w:tblGrid>
      <w:tr w:rsidR="00796D0E" w:rsidTr="0043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D8095A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D8095A">
              <w:rPr>
                <w:rFonts w:ascii="Arial" w:hAnsi="Arial" w:cs="Arial"/>
              </w:rPr>
              <w:t>Estrategia 3</w:t>
            </w:r>
          </w:p>
          <w:p w:rsidR="00796D0E" w:rsidRPr="00D8095A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D8095A">
              <w:rPr>
                <w:rFonts w:ascii="Arial" w:hAnsi="Arial" w:cs="Arial"/>
              </w:rPr>
              <w:t>El círculo y tapitas numéricos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7" w:type="dxa"/>
            <w:shd w:val="clear" w:color="auto" w:fill="FFFFFF" w:themeFill="background1"/>
          </w:tcPr>
          <w:p w:rsidR="00796D0E" w:rsidRDefault="00796D0E" w:rsidP="00782D5C">
            <w:p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D8095A">
              <w:rPr>
                <w:rFonts w:ascii="Arial" w:hAnsi="Arial" w:cs="Arial"/>
              </w:rPr>
              <w:t>Número de participantes</w:t>
            </w:r>
            <w:r w:rsidRPr="00D8095A">
              <w:rPr>
                <w:rFonts w:ascii="Arial" w:hAnsi="Arial" w:cs="Arial"/>
                <w:b w:val="0"/>
              </w:rPr>
              <w:t xml:space="preserve">: </w:t>
            </w:r>
          </w:p>
          <w:p w:rsidR="00796D0E" w:rsidRPr="00D8095A" w:rsidRDefault="00796D0E" w:rsidP="00796D0E">
            <w:pPr>
              <w:pStyle w:val="Prrafodelista"/>
              <w:numPr>
                <w:ilvl w:val="0"/>
                <w:numId w:val="6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D8095A">
              <w:rPr>
                <w:rFonts w:ascii="Arial" w:hAnsi="Arial" w:cs="Arial"/>
                <w:b w:val="0"/>
              </w:rPr>
              <w:t>Equipos de 5 alumnos</w:t>
            </w:r>
          </w:p>
          <w:p w:rsidR="00796D0E" w:rsidRPr="00D8095A" w:rsidRDefault="00796D0E" w:rsidP="00796D0E">
            <w:pPr>
              <w:pStyle w:val="Prrafodelista"/>
              <w:numPr>
                <w:ilvl w:val="0"/>
                <w:numId w:val="5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D8095A">
              <w:rPr>
                <w:rFonts w:ascii="Arial" w:hAnsi="Arial" w:cs="Arial"/>
                <w:b w:val="0"/>
              </w:rPr>
              <w:t>Equipos de 2 alumnos por calculadora</w:t>
            </w:r>
          </w:p>
        </w:tc>
        <w:tc>
          <w:tcPr>
            <w:tcW w:w="9238" w:type="dxa"/>
            <w:shd w:val="clear" w:color="auto" w:fill="FFFFFF" w:themeFill="background1"/>
          </w:tcPr>
          <w:p w:rsidR="00796D0E" w:rsidRPr="00D8095A" w:rsidRDefault="00796D0E" w:rsidP="00782D5C">
            <w:pPr>
              <w:tabs>
                <w:tab w:val="left" w:pos="29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095A">
              <w:rPr>
                <w:rFonts w:ascii="Arial" w:hAnsi="Arial" w:cs="Arial"/>
                <w:b/>
              </w:rPr>
              <w:t xml:space="preserve">Materiales: </w:t>
            </w:r>
            <w:r w:rsidRPr="00D8095A">
              <w:rPr>
                <w:rFonts w:ascii="Arial" w:hAnsi="Arial" w:cs="Arial"/>
              </w:rPr>
              <w:t>2 Calculadoras Motriz, 5 Dados, bocina y música</w:t>
            </w:r>
            <w:r>
              <w:rPr>
                <w:rFonts w:ascii="Arial" w:hAnsi="Arial" w:cs="Arial"/>
              </w:rPr>
              <w:t xml:space="preserve">, </w:t>
            </w:r>
            <w:r w:rsidRPr="00D8095A">
              <w:rPr>
                <w:rFonts w:ascii="Arial" w:hAnsi="Arial" w:cs="Arial"/>
              </w:rPr>
              <w:t>tapitas de</w:t>
            </w:r>
            <w:r w:rsidR="00434A35">
              <w:rPr>
                <w:rFonts w:ascii="Arial" w:hAnsi="Arial" w:cs="Arial"/>
              </w:rPr>
              <w:t xml:space="preserve"> refresco</w:t>
            </w:r>
            <w:r>
              <w:rPr>
                <w:rFonts w:ascii="Arial" w:hAnsi="Arial" w:cs="Arial"/>
              </w:rPr>
              <w:t xml:space="preserve"> por </w:t>
            </w:r>
            <w:r w:rsidRPr="00D8095A">
              <w:rPr>
                <w:rFonts w:ascii="Arial" w:hAnsi="Arial" w:cs="Arial"/>
              </w:rPr>
              <w:t>parejas.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D8095A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D8095A">
              <w:rPr>
                <w:rFonts w:ascii="Arial" w:hAnsi="Arial" w:cs="Arial"/>
              </w:rPr>
              <w:t>inicio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D8095A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D8095A">
              <w:rPr>
                <w:rFonts w:ascii="Arial" w:hAnsi="Arial" w:cs="Arial"/>
                <w:b w:val="0"/>
              </w:rPr>
              <w:t>Pase de lista.</w:t>
            </w:r>
          </w:p>
          <w:p w:rsidR="00796D0E" w:rsidRPr="00D8095A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D8095A">
              <w:rPr>
                <w:rFonts w:ascii="Arial" w:hAnsi="Arial" w:cs="Arial"/>
                <w:b w:val="0"/>
              </w:rPr>
              <w:t>Explicación general del aprendizaje esperado en dicha sesión y el modo de trabajo en cada una de las actividades.</w:t>
            </w:r>
          </w:p>
          <w:p w:rsidR="00796D0E" w:rsidRPr="00D8095A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D8095A">
              <w:rPr>
                <w:rFonts w:ascii="Arial" w:hAnsi="Arial" w:cs="Arial"/>
                <w:b w:val="0"/>
              </w:rPr>
              <w:t>Organización del grupo para la asignación de los tapetes didácticos.</w:t>
            </w:r>
          </w:p>
          <w:p w:rsidR="00796D0E" w:rsidRPr="00D8095A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D8095A">
              <w:rPr>
                <w:rFonts w:ascii="Arial" w:hAnsi="Arial" w:cs="Arial"/>
                <w:b w:val="0"/>
              </w:rPr>
              <w:t>Antes de iniciar la actividad por parejas los niños deberán representar en el juego para que se asignen un nombre de lo que más les guste.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D8095A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D8095A">
              <w:rPr>
                <w:rFonts w:ascii="Arial" w:hAnsi="Arial" w:cs="Arial"/>
              </w:rPr>
              <w:t xml:space="preserve">Desarrollo 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Default="00796D0E" w:rsidP="00782D5C">
            <w:pPr>
              <w:tabs>
                <w:tab w:val="left" w:pos="2961"/>
              </w:tabs>
              <w:spacing w:after="120"/>
              <w:rPr>
                <w:rFonts w:ascii="Arial" w:hAnsi="Arial" w:cs="Arial"/>
                <w:b w:val="0"/>
              </w:rPr>
            </w:pPr>
            <w:r w:rsidRPr="00D8095A">
              <w:rPr>
                <w:rFonts w:ascii="Arial" w:hAnsi="Arial" w:cs="Arial"/>
                <w:b w:val="0"/>
              </w:rPr>
              <w:t>La maestra  aplica una actividad para formar equipos de cinco integrantes, posterior a esto deberá marcar un círculo grande en el patio en donde colocara una “Calculadora Motriz” y los equipo sentados alrededor del círculo la educadora lanza los cinco dados al interior del círculo y los niños del equipo seleccionado correrán recoger uno cada quien, y la cantidad del dado mostrada en el piso es el número que donde colocaran el dado en la calculadora gritando en voz alta el número y así consecutivamente con los demás equipos.</w:t>
            </w:r>
          </w:p>
          <w:p w:rsidR="00796D0E" w:rsidRPr="00D8095A" w:rsidRDefault="00796D0E" w:rsidP="00782D5C">
            <w:pPr>
              <w:tabs>
                <w:tab w:val="left" w:pos="2961"/>
              </w:tabs>
              <w:spacing w:after="120"/>
              <w:rPr>
                <w:rFonts w:ascii="Arial" w:hAnsi="Arial" w:cs="Arial"/>
                <w:b w:val="0"/>
              </w:rPr>
            </w:pPr>
            <w:r w:rsidRPr="00D8095A">
              <w:rPr>
                <w:rFonts w:ascii="Arial" w:hAnsi="Arial" w:cs="Arial"/>
                <w:b w:val="0"/>
              </w:rPr>
              <w:t>Los alumnos por parejas se colocan frente a cada calcu</w:t>
            </w:r>
            <w:r>
              <w:rPr>
                <w:rFonts w:ascii="Arial" w:hAnsi="Arial" w:cs="Arial"/>
                <w:b w:val="0"/>
              </w:rPr>
              <w:t xml:space="preserve">ladora, a la orden de la maestra el primer participante lanzará 3 tapitas </w:t>
            </w:r>
            <w:r w:rsidRPr="00D8095A">
              <w:rPr>
                <w:rFonts w:ascii="Arial" w:hAnsi="Arial" w:cs="Arial"/>
                <w:b w:val="0"/>
              </w:rPr>
              <w:t>hacia los númer</w:t>
            </w:r>
            <w:r>
              <w:rPr>
                <w:rFonts w:ascii="Arial" w:hAnsi="Arial" w:cs="Arial"/>
                <w:b w:val="0"/>
              </w:rPr>
              <w:t>os de la calculadora y el participante 2</w:t>
            </w:r>
            <w:r w:rsidRPr="00D8095A">
              <w:rPr>
                <w:rFonts w:ascii="Arial" w:hAnsi="Arial" w:cs="Arial"/>
                <w:b w:val="0"/>
              </w:rPr>
              <w:t xml:space="preserve"> deberá an</w:t>
            </w:r>
            <w:r>
              <w:rPr>
                <w:rFonts w:ascii="Arial" w:hAnsi="Arial" w:cs="Arial"/>
                <w:b w:val="0"/>
              </w:rPr>
              <w:t xml:space="preserve">otar en su cuaderno los números </w:t>
            </w:r>
            <w:r w:rsidRPr="00D8095A">
              <w:rPr>
                <w:rFonts w:ascii="Arial" w:hAnsi="Arial" w:cs="Arial"/>
                <w:b w:val="0"/>
              </w:rPr>
              <w:t>marcados por las tapitas, posteriormente le toca hacer la misma actividad</w:t>
            </w:r>
            <w:r>
              <w:rPr>
                <w:rFonts w:ascii="Arial" w:hAnsi="Arial" w:cs="Arial"/>
                <w:b w:val="0"/>
              </w:rPr>
              <w:t xml:space="preserve"> ahora al participante 1.</w:t>
            </w:r>
          </w:p>
          <w:p w:rsidR="00796D0E" w:rsidRPr="00D8095A" w:rsidRDefault="00796D0E" w:rsidP="00782D5C">
            <w:p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D8095A">
              <w:rPr>
                <w:rFonts w:ascii="Arial" w:hAnsi="Arial" w:cs="Arial"/>
                <w:b w:val="0"/>
              </w:rPr>
              <w:t>Se repite las veces que sea necesario la misma actividad y posteriormente a la orden de la maestra se le pide al participante salir de la misma bailando al ritmo de la música (polka), y una vez que pare la música correrá hacia otra calculadora con otro compañero y así repetir la misma actividad con él.</w:t>
            </w:r>
          </w:p>
          <w:p w:rsidR="00796D0E" w:rsidRPr="00D8095A" w:rsidRDefault="00796D0E" w:rsidP="00782D5C">
            <w:p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D8095A">
              <w:rPr>
                <w:rFonts w:ascii="Arial" w:hAnsi="Arial" w:cs="Arial"/>
                <w:b w:val="0"/>
              </w:rPr>
              <w:t>En este tipo de actividades por pareja se pide a los alumnos chocar las palmas uno con otro cada vez que resuelva una actividad planteada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D8095A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D8095A">
              <w:rPr>
                <w:rFonts w:ascii="Arial" w:hAnsi="Arial" w:cs="Arial"/>
              </w:rPr>
              <w:t>Cierre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FC44D3" w:rsidRDefault="00796D0E" w:rsidP="00782D5C">
            <w:p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FC44D3">
              <w:rPr>
                <w:rFonts w:ascii="Arial" w:hAnsi="Arial" w:cs="Arial"/>
                <w:b w:val="0"/>
              </w:rPr>
              <w:t>Al finalizar se les pregunta a los alumnos ¿qué fue lo que aprendieron? y qué fue lo que más les gustó del juego ¿Qué números aprendimos hoy?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2"/>
            <w:shd w:val="clear" w:color="auto" w:fill="FFFFFF" w:themeFill="background1"/>
          </w:tcPr>
          <w:p w:rsidR="00796D0E" w:rsidRPr="00D8095A" w:rsidRDefault="00796D0E" w:rsidP="00782D5C">
            <w:pPr>
              <w:tabs>
                <w:tab w:val="left" w:pos="2961"/>
              </w:tabs>
              <w:rPr>
                <w:rFonts w:ascii="Arial" w:hAnsi="Arial" w:cs="Arial"/>
              </w:rPr>
            </w:pPr>
            <w:r w:rsidRPr="00D8095A">
              <w:rPr>
                <w:rFonts w:ascii="Arial" w:hAnsi="Arial" w:cs="Arial"/>
              </w:rPr>
              <w:t>Tiempo:</w:t>
            </w:r>
            <w:r>
              <w:rPr>
                <w:rFonts w:ascii="Arial" w:hAnsi="Arial" w:cs="Arial"/>
              </w:rPr>
              <w:t xml:space="preserve"> 30 minutos</w:t>
            </w:r>
          </w:p>
        </w:tc>
      </w:tr>
    </w:tbl>
    <w:p w:rsidR="00796D0E" w:rsidRDefault="00766EEF" w:rsidP="00796D0E">
      <w:pPr>
        <w:tabs>
          <w:tab w:val="left" w:pos="2961"/>
        </w:tabs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58085" cy="4281091"/>
            <wp:effectExtent l="3175" t="0" r="2540" b="2540"/>
            <wp:docPr id="97540542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4380" cy="432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  </w:t>
      </w:r>
      <w:r>
        <w:rPr>
          <w:noProof/>
        </w:rPr>
        <w:drawing>
          <wp:inline distT="0" distB="0" distL="0" distR="0">
            <wp:extent cx="2424881" cy="3456397"/>
            <wp:effectExtent l="0" t="1588" r="0" b="0"/>
            <wp:docPr id="81218134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7220" cy="351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D0E" w:rsidRDefault="00796D0E" w:rsidP="00796D0E">
      <w:pPr>
        <w:tabs>
          <w:tab w:val="left" w:pos="2961"/>
        </w:tabs>
        <w:rPr>
          <w:rFonts w:ascii="Arial" w:hAnsi="Arial" w:cs="Arial"/>
          <w:sz w:val="24"/>
          <w:szCs w:val="24"/>
        </w:rPr>
      </w:pPr>
    </w:p>
    <w:p w:rsidR="00796D0E" w:rsidRDefault="00434A35" w:rsidP="00796D0E">
      <w:pPr>
        <w:tabs>
          <w:tab w:val="left" w:pos="296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trabaja los números en español y tepehuano, así como algunas indicaciones.</w:t>
      </w:r>
    </w:p>
    <w:tbl>
      <w:tblPr>
        <w:tblStyle w:val="Cuadrculaclara-nfasis3"/>
        <w:tblW w:w="14200" w:type="dxa"/>
        <w:tblInd w:w="-885" w:type="dxa"/>
        <w:tblLook w:val="04A0" w:firstRow="1" w:lastRow="0" w:firstColumn="1" w:lastColumn="0" w:noHBand="0" w:noVBand="1"/>
      </w:tblPr>
      <w:tblGrid>
        <w:gridCol w:w="4962"/>
        <w:gridCol w:w="9238"/>
      </w:tblGrid>
      <w:tr w:rsidR="00796D0E" w:rsidTr="0043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0" w:type="dxa"/>
            <w:gridSpan w:val="2"/>
            <w:shd w:val="clear" w:color="auto" w:fill="FFFFFF" w:themeFill="background1"/>
          </w:tcPr>
          <w:p w:rsidR="00796D0E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FC44D3">
              <w:rPr>
                <w:rFonts w:ascii="Arial" w:hAnsi="Arial" w:cs="Arial"/>
              </w:rPr>
              <w:t xml:space="preserve">Estrategia </w:t>
            </w:r>
            <w:r>
              <w:rPr>
                <w:rFonts w:ascii="Arial" w:hAnsi="Arial" w:cs="Arial"/>
              </w:rPr>
              <w:t>4</w:t>
            </w:r>
          </w:p>
          <w:p w:rsidR="00796D0E" w:rsidRPr="00FC44D3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Torres numéricas y </w:t>
            </w:r>
            <w:r w:rsidRPr="00FC44D3">
              <w:rPr>
                <w:rFonts w:ascii="Arial" w:hAnsi="Arial" w:cs="Arial"/>
              </w:rPr>
              <w:t>El baile del movimiento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:rsidR="00796D0E" w:rsidRPr="00FC44D3" w:rsidRDefault="00796D0E" w:rsidP="00782D5C">
            <w:pPr>
              <w:tabs>
                <w:tab w:val="left" w:pos="2961"/>
              </w:tabs>
              <w:rPr>
                <w:rFonts w:ascii="Arial" w:hAnsi="Arial" w:cs="Arial"/>
              </w:rPr>
            </w:pPr>
            <w:r w:rsidRPr="00FC44D3">
              <w:rPr>
                <w:rFonts w:ascii="Arial" w:hAnsi="Arial" w:cs="Arial"/>
              </w:rPr>
              <w:t xml:space="preserve">Número de participantes: </w:t>
            </w:r>
            <w:r>
              <w:rPr>
                <w:rFonts w:ascii="Arial" w:hAnsi="Arial" w:cs="Arial"/>
                <w:b w:val="0"/>
              </w:rPr>
              <w:t xml:space="preserve">Equipos de 2 </w:t>
            </w:r>
            <w:r w:rsidRPr="00FC44D3">
              <w:rPr>
                <w:rFonts w:ascii="Arial" w:hAnsi="Arial" w:cs="Arial"/>
                <w:b w:val="0"/>
              </w:rPr>
              <w:t>alumnos por calculadora</w:t>
            </w:r>
          </w:p>
        </w:tc>
        <w:tc>
          <w:tcPr>
            <w:tcW w:w="9238" w:type="dxa"/>
            <w:shd w:val="clear" w:color="auto" w:fill="FFFFFF" w:themeFill="background1"/>
          </w:tcPr>
          <w:p w:rsidR="00796D0E" w:rsidRPr="00FC44D3" w:rsidRDefault="00796D0E" w:rsidP="00782D5C">
            <w:pPr>
              <w:tabs>
                <w:tab w:val="left" w:pos="29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FC44D3">
              <w:rPr>
                <w:rFonts w:ascii="Arial" w:hAnsi="Arial" w:cs="Arial"/>
                <w:b/>
              </w:rPr>
              <w:t>Materiales: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C44D3">
              <w:rPr>
                <w:rFonts w:ascii="Arial" w:hAnsi="Arial" w:cs="Arial"/>
              </w:rPr>
              <w:t>Calculadora Motriz, 10 tapitas de garrafón por parejas, 1 dado por parejas, bocina y música.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0" w:type="dxa"/>
            <w:gridSpan w:val="2"/>
            <w:shd w:val="clear" w:color="auto" w:fill="FFFFFF" w:themeFill="background1"/>
          </w:tcPr>
          <w:p w:rsidR="00796D0E" w:rsidRPr="00FC44D3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FC44D3">
              <w:rPr>
                <w:rFonts w:ascii="Arial" w:hAnsi="Arial" w:cs="Arial"/>
              </w:rPr>
              <w:t>inicio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0" w:type="dxa"/>
            <w:gridSpan w:val="2"/>
            <w:shd w:val="clear" w:color="auto" w:fill="FFFFFF" w:themeFill="background1"/>
          </w:tcPr>
          <w:p w:rsidR="00796D0E" w:rsidRPr="00FC44D3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FC44D3">
              <w:rPr>
                <w:rFonts w:ascii="Arial" w:hAnsi="Arial" w:cs="Arial"/>
                <w:b w:val="0"/>
              </w:rPr>
              <w:t>Pase de lista.</w:t>
            </w:r>
          </w:p>
          <w:p w:rsidR="00796D0E" w:rsidRPr="00FC44D3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FC44D3">
              <w:rPr>
                <w:rFonts w:ascii="Arial" w:hAnsi="Arial" w:cs="Arial"/>
                <w:b w:val="0"/>
              </w:rPr>
              <w:t>Explicación general del aprendizaje esperado en dicha sesión y el modo de trabajo en cada una de las actividades.</w:t>
            </w:r>
          </w:p>
          <w:p w:rsidR="00796D0E" w:rsidRPr="00FC44D3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FC44D3">
              <w:rPr>
                <w:rFonts w:ascii="Arial" w:hAnsi="Arial" w:cs="Arial"/>
                <w:b w:val="0"/>
              </w:rPr>
              <w:t>Organización del grupo para la asignación de los tapetes didácticos.</w:t>
            </w:r>
          </w:p>
          <w:p w:rsidR="00796D0E" w:rsidRPr="00FC44D3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FC44D3">
              <w:rPr>
                <w:rFonts w:ascii="Arial" w:hAnsi="Arial" w:cs="Arial"/>
                <w:b w:val="0"/>
              </w:rPr>
              <w:t>Antes de iniciar la actividad por parejas los niños deberán representar en el juego para que se asignen un nombre de lo que más les guste.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0" w:type="dxa"/>
            <w:gridSpan w:val="2"/>
            <w:shd w:val="clear" w:color="auto" w:fill="FFFFFF" w:themeFill="background1"/>
          </w:tcPr>
          <w:p w:rsidR="00796D0E" w:rsidRPr="00FC44D3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FC44D3">
              <w:rPr>
                <w:rFonts w:ascii="Arial" w:hAnsi="Arial" w:cs="Arial"/>
              </w:rPr>
              <w:t xml:space="preserve">Desarrollo 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0" w:type="dxa"/>
            <w:gridSpan w:val="2"/>
            <w:shd w:val="clear" w:color="auto" w:fill="FFFFFF" w:themeFill="background1"/>
          </w:tcPr>
          <w:p w:rsidR="00796D0E" w:rsidRDefault="00796D0E" w:rsidP="00782D5C">
            <w:pPr>
              <w:tabs>
                <w:tab w:val="left" w:pos="2961"/>
              </w:tabs>
              <w:jc w:val="both"/>
              <w:rPr>
                <w:rFonts w:ascii="Arial" w:hAnsi="Arial" w:cs="Arial"/>
                <w:b w:val="0"/>
              </w:rPr>
            </w:pPr>
            <w:r w:rsidRPr="00FC44D3">
              <w:rPr>
                <w:rFonts w:ascii="Arial" w:hAnsi="Arial" w:cs="Arial"/>
                <w:b w:val="0"/>
              </w:rPr>
              <w:t>Los alumnos por pa</w:t>
            </w:r>
            <w:r>
              <w:rPr>
                <w:rFonts w:ascii="Arial" w:hAnsi="Arial" w:cs="Arial"/>
                <w:b w:val="0"/>
              </w:rPr>
              <w:t xml:space="preserve">rejas </w:t>
            </w:r>
            <w:r w:rsidRPr="00FC44D3">
              <w:rPr>
                <w:rFonts w:ascii="Arial" w:hAnsi="Arial" w:cs="Arial"/>
                <w:b w:val="0"/>
              </w:rPr>
              <w:t>se colocan frente a cada calcula</w:t>
            </w:r>
            <w:r>
              <w:rPr>
                <w:rFonts w:ascii="Arial" w:hAnsi="Arial" w:cs="Arial"/>
                <w:b w:val="0"/>
              </w:rPr>
              <w:t>dora, a la orden de la maestra el participante 1 lanzará el dado y el participante 2</w:t>
            </w:r>
            <w:r w:rsidRPr="00FC44D3">
              <w:rPr>
                <w:rFonts w:ascii="Arial" w:hAnsi="Arial" w:cs="Arial"/>
                <w:b w:val="0"/>
              </w:rPr>
              <w:t xml:space="preserve"> correrá a ver la cantidad que muestra, y</w:t>
            </w:r>
            <w:r>
              <w:rPr>
                <w:rFonts w:ascii="Arial" w:hAnsi="Arial" w:cs="Arial"/>
                <w:b w:val="0"/>
              </w:rPr>
              <w:t xml:space="preserve"> regresará hacia las tapas para </w:t>
            </w:r>
            <w:r w:rsidRPr="00FC44D3">
              <w:rPr>
                <w:rFonts w:ascii="Arial" w:hAnsi="Arial" w:cs="Arial"/>
                <w:b w:val="0"/>
              </w:rPr>
              <w:t>tomar la cantidad que cayó en el dado y colocarla en</w:t>
            </w:r>
            <w:r>
              <w:rPr>
                <w:rFonts w:ascii="Arial" w:hAnsi="Arial" w:cs="Arial"/>
                <w:b w:val="0"/>
              </w:rPr>
              <w:t xml:space="preserve"> el número correspondiente a la </w:t>
            </w:r>
            <w:r w:rsidRPr="00FC44D3">
              <w:rPr>
                <w:rFonts w:ascii="Arial" w:hAnsi="Arial" w:cs="Arial"/>
                <w:b w:val="0"/>
              </w:rPr>
              <w:t>calculadora en forma de torre sin que se caiga, poster</w:t>
            </w:r>
            <w:r>
              <w:rPr>
                <w:rFonts w:ascii="Arial" w:hAnsi="Arial" w:cs="Arial"/>
                <w:b w:val="0"/>
              </w:rPr>
              <w:t>iormente le toca hacer la misma actividad al participante 1.</w:t>
            </w:r>
          </w:p>
          <w:p w:rsidR="00796D0E" w:rsidRDefault="00796D0E" w:rsidP="00782D5C">
            <w:pPr>
              <w:tabs>
                <w:tab w:val="left" w:pos="2961"/>
              </w:tabs>
              <w:jc w:val="both"/>
              <w:rPr>
                <w:rFonts w:ascii="Arial" w:hAnsi="Arial" w:cs="Arial"/>
                <w:b w:val="0"/>
              </w:rPr>
            </w:pPr>
          </w:p>
          <w:p w:rsidR="00796D0E" w:rsidRDefault="00796D0E" w:rsidP="00782D5C">
            <w:pPr>
              <w:tabs>
                <w:tab w:val="left" w:pos="2961"/>
              </w:tabs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se colocan frente a </w:t>
            </w:r>
            <w:r w:rsidRPr="00FC44D3">
              <w:rPr>
                <w:rFonts w:ascii="Arial" w:hAnsi="Arial" w:cs="Arial"/>
                <w:b w:val="0"/>
              </w:rPr>
              <w:t>cada calcula</w:t>
            </w:r>
            <w:r>
              <w:rPr>
                <w:rFonts w:ascii="Arial" w:hAnsi="Arial" w:cs="Arial"/>
                <w:b w:val="0"/>
              </w:rPr>
              <w:t>dora, a la orden de la maestra</w:t>
            </w:r>
            <w:r w:rsidRPr="00FC44D3">
              <w:rPr>
                <w:rFonts w:ascii="Arial" w:hAnsi="Arial" w:cs="Arial"/>
                <w:b w:val="0"/>
              </w:rPr>
              <w:t xml:space="preserve"> agarrados de l</w:t>
            </w:r>
            <w:r>
              <w:rPr>
                <w:rFonts w:ascii="Arial" w:hAnsi="Arial" w:cs="Arial"/>
                <w:b w:val="0"/>
              </w:rPr>
              <w:t xml:space="preserve">a mano deberán bailar alrededor </w:t>
            </w:r>
            <w:r w:rsidRPr="00FC44D3">
              <w:rPr>
                <w:rFonts w:ascii="Arial" w:hAnsi="Arial" w:cs="Arial"/>
                <w:b w:val="0"/>
              </w:rPr>
              <w:t>de la calculadora, cuando pare la música se quedan c</w:t>
            </w:r>
            <w:r>
              <w:rPr>
                <w:rFonts w:ascii="Arial" w:hAnsi="Arial" w:cs="Arial"/>
                <w:b w:val="0"/>
              </w:rPr>
              <w:t>omo estatuas esperando a que la maestra lance un dado según los puntos que caigan son las teclas que</w:t>
            </w:r>
            <w:r w:rsidRPr="00FC44D3">
              <w:rPr>
                <w:rFonts w:ascii="Arial" w:hAnsi="Arial" w:cs="Arial"/>
                <w:b w:val="0"/>
              </w:rPr>
              <w:t xml:space="preserve"> deberá</w:t>
            </w:r>
            <w:r>
              <w:rPr>
                <w:rFonts w:ascii="Arial" w:hAnsi="Arial" w:cs="Arial"/>
                <w:b w:val="0"/>
              </w:rPr>
              <w:t xml:space="preserve">n pisar en la calculadora y así </w:t>
            </w:r>
            <w:r w:rsidRPr="00FC44D3">
              <w:rPr>
                <w:rFonts w:ascii="Arial" w:hAnsi="Arial" w:cs="Arial"/>
                <w:b w:val="0"/>
              </w:rPr>
              <w:t>consecutivamente hacer diversos desplazamientos.</w:t>
            </w:r>
          </w:p>
          <w:p w:rsidR="00796D0E" w:rsidRDefault="00796D0E" w:rsidP="00782D5C">
            <w:pPr>
              <w:tabs>
                <w:tab w:val="left" w:pos="2961"/>
              </w:tabs>
              <w:jc w:val="both"/>
              <w:rPr>
                <w:rFonts w:ascii="Arial" w:hAnsi="Arial" w:cs="Arial"/>
                <w:b w:val="0"/>
              </w:rPr>
            </w:pPr>
          </w:p>
          <w:p w:rsidR="00796D0E" w:rsidRDefault="00796D0E" w:rsidP="00782D5C">
            <w:pPr>
              <w:tabs>
                <w:tab w:val="left" w:pos="2961"/>
              </w:tabs>
              <w:jc w:val="both"/>
              <w:rPr>
                <w:rFonts w:ascii="Arial" w:hAnsi="Arial" w:cs="Arial"/>
                <w:b w:val="0"/>
              </w:rPr>
            </w:pPr>
            <w:r w:rsidRPr="00FC44D3">
              <w:rPr>
                <w:rFonts w:ascii="Arial" w:hAnsi="Arial" w:cs="Arial"/>
                <w:b w:val="0"/>
              </w:rPr>
              <w:t>Se repite las veces que sea necesario la misma actividad y posteriormente a la orden de la maestra se le pide al participante salir de la misma bailando al ritmo de la música (polka), y una vez que pare la música correrá hacia otra calculadora con otro compañero y así repetir la misma actividad con él.</w:t>
            </w:r>
          </w:p>
          <w:p w:rsidR="00796D0E" w:rsidRPr="00FC44D3" w:rsidRDefault="00796D0E" w:rsidP="00782D5C">
            <w:pPr>
              <w:tabs>
                <w:tab w:val="left" w:pos="2961"/>
              </w:tabs>
              <w:jc w:val="both"/>
              <w:rPr>
                <w:rFonts w:ascii="Arial" w:hAnsi="Arial" w:cs="Arial"/>
                <w:b w:val="0"/>
              </w:rPr>
            </w:pPr>
          </w:p>
          <w:p w:rsidR="00796D0E" w:rsidRPr="00FC44D3" w:rsidRDefault="00796D0E" w:rsidP="00782D5C">
            <w:pPr>
              <w:tabs>
                <w:tab w:val="left" w:pos="2961"/>
              </w:tabs>
              <w:jc w:val="both"/>
              <w:rPr>
                <w:rFonts w:ascii="Arial" w:hAnsi="Arial" w:cs="Arial"/>
                <w:b w:val="0"/>
              </w:rPr>
            </w:pPr>
            <w:r w:rsidRPr="00FC44D3">
              <w:rPr>
                <w:rFonts w:ascii="Arial" w:hAnsi="Arial" w:cs="Arial"/>
                <w:b w:val="0"/>
              </w:rPr>
              <w:t>En este tipo de actividades por pareja se pide a los alumnos chocar las palmas uno con otro cada vez que resuelva una actividad planteada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0" w:type="dxa"/>
            <w:gridSpan w:val="2"/>
            <w:shd w:val="clear" w:color="auto" w:fill="FFFFFF" w:themeFill="background1"/>
          </w:tcPr>
          <w:p w:rsidR="00796D0E" w:rsidRPr="00FC44D3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FC44D3">
              <w:rPr>
                <w:rFonts w:ascii="Arial" w:hAnsi="Arial" w:cs="Arial"/>
              </w:rPr>
              <w:t>Cierre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0" w:type="dxa"/>
            <w:gridSpan w:val="2"/>
            <w:shd w:val="clear" w:color="auto" w:fill="FFFFFF" w:themeFill="background1"/>
          </w:tcPr>
          <w:p w:rsidR="00796D0E" w:rsidRPr="00FC44D3" w:rsidRDefault="00796D0E" w:rsidP="00782D5C">
            <w:pPr>
              <w:rPr>
                <w:rFonts w:ascii="Arial" w:hAnsi="Arial" w:cs="Arial"/>
                <w:b w:val="0"/>
              </w:rPr>
            </w:pPr>
            <w:r w:rsidRPr="00FC44D3">
              <w:rPr>
                <w:rFonts w:ascii="Arial" w:hAnsi="Arial" w:cs="Arial"/>
                <w:b w:val="0"/>
              </w:rPr>
              <w:t>Al finalizar se les pregunta a los alumnos ¿qué fue lo que aprendieron? y qué fue lo que más les gustó del juego ¿Qué números aprendimos hoy?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0" w:type="dxa"/>
            <w:gridSpan w:val="2"/>
            <w:shd w:val="clear" w:color="auto" w:fill="FFFFFF" w:themeFill="background1"/>
          </w:tcPr>
          <w:p w:rsidR="00796D0E" w:rsidRPr="00FC44D3" w:rsidRDefault="00796D0E" w:rsidP="00782D5C">
            <w:pPr>
              <w:rPr>
                <w:rFonts w:ascii="Arial" w:hAnsi="Arial" w:cs="Arial"/>
                <w:b w:val="0"/>
              </w:rPr>
            </w:pPr>
            <w:r w:rsidRPr="00FC44D3">
              <w:rPr>
                <w:rFonts w:ascii="Arial" w:hAnsi="Arial" w:cs="Arial"/>
              </w:rPr>
              <w:t>Tiempo:</w:t>
            </w:r>
            <w:r>
              <w:rPr>
                <w:rFonts w:ascii="Arial" w:hAnsi="Arial" w:cs="Arial"/>
                <w:b w:val="0"/>
              </w:rPr>
              <w:t xml:space="preserve"> 30 minutos</w:t>
            </w:r>
          </w:p>
        </w:tc>
      </w:tr>
    </w:tbl>
    <w:p w:rsidR="00796D0E" w:rsidRDefault="00796D0E" w:rsidP="00796D0E">
      <w:pPr>
        <w:tabs>
          <w:tab w:val="left" w:pos="2961"/>
        </w:tabs>
        <w:rPr>
          <w:rFonts w:ascii="Arial" w:hAnsi="Arial" w:cs="Arial"/>
          <w:sz w:val="24"/>
          <w:szCs w:val="24"/>
        </w:rPr>
      </w:pPr>
    </w:p>
    <w:p w:rsidR="00796D0E" w:rsidRDefault="00314640" w:rsidP="00796D0E">
      <w:pPr>
        <w:tabs>
          <w:tab w:val="left" w:pos="2961"/>
        </w:tabs>
        <w:rPr>
          <w:rFonts w:ascii="Arial" w:hAnsi="Arial" w:cs="Arial"/>
          <w:sz w:val="24"/>
          <w:szCs w:val="24"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3686175" cy="2390775"/>
            <wp:effectExtent l="0" t="0" r="9525" b="9525"/>
            <wp:docPr id="16486610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>
            <wp:extent cx="3990975" cy="2362200"/>
            <wp:effectExtent l="0" t="0" r="9525" b="0"/>
            <wp:docPr id="11498232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D0E" w:rsidRDefault="00796D0E" w:rsidP="00796D0E">
      <w:pPr>
        <w:tabs>
          <w:tab w:val="left" w:pos="2961"/>
        </w:tabs>
        <w:rPr>
          <w:rFonts w:ascii="Arial" w:hAnsi="Arial" w:cs="Arial"/>
          <w:sz w:val="24"/>
          <w:szCs w:val="24"/>
        </w:rPr>
      </w:pPr>
    </w:p>
    <w:p w:rsidR="00796D0E" w:rsidRDefault="00796D0E" w:rsidP="00796D0E">
      <w:pPr>
        <w:tabs>
          <w:tab w:val="left" w:pos="2961"/>
        </w:tabs>
        <w:rPr>
          <w:rFonts w:ascii="Arial" w:hAnsi="Arial" w:cs="Arial"/>
          <w:sz w:val="24"/>
          <w:szCs w:val="24"/>
        </w:rPr>
      </w:pPr>
    </w:p>
    <w:p w:rsidR="00796D0E" w:rsidRDefault="00434A35" w:rsidP="00796D0E">
      <w:pPr>
        <w:tabs>
          <w:tab w:val="left" w:pos="296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trabaja los números en español y tepehuano, así como algunas indicaciones.</w:t>
      </w:r>
    </w:p>
    <w:tbl>
      <w:tblPr>
        <w:tblStyle w:val="Cuadrculaclara-nfasis3"/>
        <w:tblW w:w="14058" w:type="dxa"/>
        <w:tblInd w:w="-885" w:type="dxa"/>
        <w:tblLook w:val="04A0" w:firstRow="1" w:lastRow="0" w:firstColumn="1" w:lastColumn="0" w:noHBand="0" w:noVBand="1"/>
      </w:tblPr>
      <w:tblGrid>
        <w:gridCol w:w="4962"/>
        <w:gridCol w:w="2410"/>
        <w:gridCol w:w="6686"/>
      </w:tblGrid>
      <w:tr w:rsidR="00796D0E" w:rsidTr="0043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8" w:type="dxa"/>
            <w:gridSpan w:val="3"/>
            <w:shd w:val="clear" w:color="auto" w:fill="FFFFFF" w:themeFill="background1"/>
          </w:tcPr>
          <w:p w:rsidR="00796D0E" w:rsidRPr="006903A1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6903A1">
              <w:rPr>
                <w:rFonts w:ascii="Arial" w:hAnsi="Arial" w:cs="Arial"/>
              </w:rPr>
              <w:t>Estrategia 5</w:t>
            </w:r>
          </w:p>
          <w:p w:rsidR="00796D0E" w:rsidRPr="006903A1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6903A1">
              <w:rPr>
                <w:rFonts w:ascii="Arial" w:hAnsi="Arial" w:cs="Arial"/>
              </w:rPr>
              <w:t xml:space="preserve">El barco matemático 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2" w:type="dxa"/>
            <w:gridSpan w:val="2"/>
            <w:shd w:val="clear" w:color="auto" w:fill="FFFFFF" w:themeFill="background1"/>
          </w:tcPr>
          <w:p w:rsidR="00796D0E" w:rsidRPr="006903A1" w:rsidRDefault="00796D0E" w:rsidP="00782D5C">
            <w:pPr>
              <w:tabs>
                <w:tab w:val="left" w:pos="2961"/>
              </w:tabs>
              <w:rPr>
                <w:rFonts w:ascii="Arial" w:hAnsi="Arial" w:cs="Arial"/>
              </w:rPr>
            </w:pPr>
            <w:r w:rsidRPr="006903A1">
              <w:rPr>
                <w:rFonts w:ascii="Arial" w:hAnsi="Arial" w:cs="Arial"/>
              </w:rPr>
              <w:t xml:space="preserve">Campo de formación académica: </w:t>
            </w:r>
            <w:r w:rsidRPr="006903A1">
              <w:rPr>
                <w:rFonts w:ascii="Arial" w:hAnsi="Arial" w:cs="Arial"/>
                <w:b w:val="0"/>
              </w:rPr>
              <w:t>pensamiento matemático</w:t>
            </w:r>
            <w:r w:rsidRPr="006903A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86" w:type="dxa"/>
            <w:shd w:val="clear" w:color="auto" w:fill="FFFFFF" w:themeFill="background1"/>
          </w:tcPr>
          <w:p w:rsidR="00796D0E" w:rsidRPr="006903A1" w:rsidRDefault="00796D0E" w:rsidP="00782D5C">
            <w:pPr>
              <w:tabs>
                <w:tab w:val="left" w:pos="29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903A1">
              <w:rPr>
                <w:rFonts w:ascii="Arial" w:hAnsi="Arial" w:cs="Arial"/>
                <w:b/>
              </w:rPr>
              <w:t>Nivel:</w:t>
            </w:r>
            <w:r w:rsidRPr="006903A1">
              <w:rPr>
                <w:rFonts w:ascii="Arial" w:hAnsi="Arial" w:cs="Arial"/>
              </w:rPr>
              <w:t xml:space="preserve">    Preescolar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8" w:type="dxa"/>
            <w:gridSpan w:val="3"/>
            <w:shd w:val="clear" w:color="auto" w:fill="FFFFFF" w:themeFill="background1"/>
          </w:tcPr>
          <w:p w:rsidR="00796D0E" w:rsidRPr="006903A1" w:rsidRDefault="00796D0E" w:rsidP="00782D5C">
            <w:pPr>
              <w:tabs>
                <w:tab w:val="left" w:pos="2961"/>
              </w:tabs>
              <w:rPr>
                <w:rFonts w:ascii="Arial" w:hAnsi="Arial" w:cs="Arial"/>
              </w:rPr>
            </w:pPr>
            <w:r w:rsidRPr="006903A1">
              <w:rPr>
                <w:rFonts w:ascii="Arial" w:hAnsi="Arial" w:cs="Arial"/>
              </w:rPr>
              <w:t xml:space="preserve">Objetivo: </w:t>
            </w:r>
            <w:r w:rsidRPr="006903A1">
              <w:rPr>
                <w:rFonts w:ascii="Arial" w:hAnsi="Arial" w:cs="Arial"/>
                <w:b w:val="0"/>
              </w:rPr>
              <w:t>Diseñar estrategias para apropiar el conteo y la numeración en niños de preescolar multigrado mediante actividades lúdicas.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8" w:type="dxa"/>
            <w:gridSpan w:val="3"/>
            <w:shd w:val="clear" w:color="auto" w:fill="FFFFFF" w:themeFill="background1"/>
          </w:tcPr>
          <w:p w:rsidR="00796D0E" w:rsidRPr="006903A1" w:rsidRDefault="00796D0E" w:rsidP="00782D5C">
            <w:pPr>
              <w:tabs>
                <w:tab w:val="left" w:pos="2961"/>
              </w:tabs>
              <w:rPr>
                <w:rFonts w:ascii="Arial" w:hAnsi="Arial" w:cs="Arial"/>
              </w:rPr>
            </w:pPr>
            <w:r w:rsidRPr="006903A1">
              <w:rPr>
                <w:rFonts w:ascii="Arial" w:hAnsi="Arial" w:cs="Arial"/>
              </w:rPr>
              <w:t xml:space="preserve">Objetivo específico: </w:t>
            </w:r>
            <w:r w:rsidRPr="006903A1">
              <w:rPr>
                <w:rFonts w:ascii="Arial" w:hAnsi="Arial" w:cs="Arial"/>
                <w:b w:val="0"/>
              </w:rPr>
              <w:t>Usar el razonamiento matemático en situaciones diversas que demanden utilizar el conteo y los primeros números.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:rsidR="00796D0E" w:rsidRPr="006903A1" w:rsidRDefault="00796D0E" w:rsidP="00782D5C">
            <w:p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6903A1">
              <w:rPr>
                <w:rFonts w:ascii="Arial" w:hAnsi="Arial" w:cs="Arial"/>
              </w:rPr>
              <w:t xml:space="preserve">Organizador curricular 1: </w:t>
            </w:r>
            <w:r w:rsidRPr="006903A1">
              <w:rPr>
                <w:rFonts w:ascii="Arial" w:hAnsi="Arial" w:cs="Arial"/>
                <w:b w:val="0"/>
              </w:rPr>
              <w:t>Número, Álgebra y Variación</w:t>
            </w:r>
          </w:p>
        </w:tc>
        <w:tc>
          <w:tcPr>
            <w:tcW w:w="9096" w:type="dxa"/>
            <w:gridSpan w:val="2"/>
            <w:shd w:val="clear" w:color="auto" w:fill="FFFFFF" w:themeFill="background1"/>
          </w:tcPr>
          <w:p w:rsidR="00796D0E" w:rsidRPr="006903A1" w:rsidRDefault="00796D0E" w:rsidP="00782D5C">
            <w:pPr>
              <w:tabs>
                <w:tab w:val="left" w:pos="29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903A1">
              <w:rPr>
                <w:rFonts w:ascii="Arial" w:hAnsi="Arial" w:cs="Arial"/>
                <w:b/>
              </w:rPr>
              <w:t>Organizador curricular 2:</w:t>
            </w:r>
            <w:r w:rsidRPr="006903A1">
              <w:rPr>
                <w:rFonts w:ascii="Arial" w:hAnsi="Arial" w:cs="Arial"/>
              </w:rPr>
              <w:t xml:space="preserve"> Número / Ubicación espacial.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8" w:type="dxa"/>
            <w:gridSpan w:val="3"/>
            <w:shd w:val="clear" w:color="auto" w:fill="FFFFFF" w:themeFill="background1"/>
          </w:tcPr>
          <w:p w:rsidR="00796D0E" w:rsidRDefault="00796D0E" w:rsidP="00782D5C">
            <w:pPr>
              <w:tabs>
                <w:tab w:val="left" w:pos="2961"/>
              </w:tabs>
              <w:rPr>
                <w:rFonts w:ascii="Arial" w:hAnsi="Arial" w:cs="Arial"/>
              </w:rPr>
            </w:pPr>
            <w:r w:rsidRPr="006903A1">
              <w:rPr>
                <w:rFonts w:ascii="Arial" w:hAnsi="Arial" w:cs="Arial"/>
              </w:rPr>
              <w:t>Aprendizajes esperados:</w:t>
            </w:r>
          </w:p>
          <w:p w:rsidR="00796D0E" w:rsidRPr="006903A1" w:rsidRDefault="00796D0E" w:rsidP="00796D0E">
            <w:pPr>
              <w:pStyle w:val="Prrafodelista"/>
              <w:numPr>
                <w:ilvl w:val="0"/>
                <w:numId w:val="9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6903A1">
              <w:rPr>
                <w:rFonts w:ascii="Arial" w:hAnsi="Arial" w:cs="Arial"/>
                <w:b w:val="0"/>
              </w:rPr>
              <w:t>Comunica de manera oral y escrita los números del 1 al 10 en diversas situaciones y de diferentes maneras, incluida la convencional.</w:t>
            </w:r>
          </w:p>
          <w:p w:rsidR="00796D0E" w:rsidRPr="006903A1" w:rsidRDefault="00796D0E" w:rsidP="00796D0E">
            <w:pPr>
              <w:pStyle w:val="Prrafodelista"/>
              <w:numPr>
                <w:ilvl w:val="0"/>
                <w:numId w:val="9"/>
              </w:numPr>
              <w:tabs>
                <w:tab w:val="left" w:pos="2961"/>
              </w:tabs>
              <w:rPr>
                <w:rFonts w:ascii="Arial" w:hAnsi="Arial" w:cs="Arial"/>
              </w:rPr>
            </w:pPr>
            <w:r w:rsidRPr="006903A1">
              <w:rPr>
                <w:rFonts w:ascii="Arial" w:hAnsi="Arial" w:cs="Arial"/>
                <w:b w:val="0"/>
              </w:rPr>
              <w:t>Compara, iguala y clasifica colecciones con base en la cantidad de elementos.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 w:themeFill="background1"/>
          </w:tcPr>
          <w:p w:rsidR="00796D0E" w:rsidRPr="006903A1" w:rsidRDefault="00796D0E" w:rsidP="00782D5C">
            <w:pPr>
              <w:tabs>
                <w:tab w:val="left" w:pos="2961"/>
              </w:tabs>
              <w:rPr>
                <w:rFonts w:ascii="Arial" w:hAnsi="Arial" w:cs="Arial"/>
              </w:rPr>
            </w:pPr>
            <w:r w:rsidRPr="006903A1">
              <w:rPr>
                <w:rFonts w:ascii="Arial" w:hAnsi="Arial" w:cs="Arial"/>
              </w:rPr>
              <w:t xml:space="preserve">Número de participantes: </w:t>
            </w:r>
            <w:r w:rsidRPr="006903A1">
              <w:rPr>
                <w:rFonts w:ascii="Arial" w:hAnsi="Arial" w:cs="Arial"/>
                <w:b w:val="0"/>
              </w:rPr>
              <w:t>Equipos de 5 alumnos por calculadora</w:t>
            </w:r>
          </w:p>
        </w:tc>
        <w:tc>
          <w:tcPr>
            <w:tcW w:w="9096" w:type="dxa"/>
            <w:gridSpan w:val="2"/>
            <w:shd w:val="clear" w:color="auto" w:fill="FFFFFF" w:themeFill="background1"/>
          </w:tcPr>
          <w:p w:rsidR="00796D0E" w:rsidRPr="006903A1" w:rsidRDefault="00796D0E" w:rsidP="00782D5C">
            <w:pPr>
              <w:tabs>
                <w:tab w:val="left" w:pos="29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6903A1">
              <w:rPr>
                <w:rFonts w:ascii="Arial" w:hAnsi="Arial" w:cs="Arial"/>
                <w:b/>
              </w:rPr>
              <w:t>Materiales: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903A1">
              <w:rPr>
                <w:rFonts w:ascii="Arial" w:hAnsi="Arial" w:cs="Arial"/>
              </w:rPr>
              <w:t>1 Calculadora Motriz</w:t>
            </w:r>
            <w:r>
              <w:rPr>
                <w:rFonts w:ascii="Arial" w:hAnsi="Arial" w:cs="Arial"/>
              </w:rPr>
              <w:t xml:space="preserve"> por equipo, 20 tapitas de </w:t>
            </w:r>
            <w:r w:rsidRPr="006903A1">
              <w:rPr>
                <w:rFonts w:ascii="Arial" w:hAnsi="Arial" w:cs="Arial"/>
              </w:rPr>
              <w:t>garrafón por equipos, 1 hoja tamaño carta</w:t>
            </w:r>
          </w:p>
          <w:p w:rsidR="00796D0E" w:rsidRPr="006903A1" w:rsidRDefault="00796D0E" w:rsidP="00782D5C">
            <w:pPr>
              <w:tabs>
                <w:tab w:val="left" w:pos="29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6903A1">
              <w:rPr>
                <w:rFonts w:ascii="Arial" w:hAnsi="Arial" w:cs="Arial"/>
              </w:rPr>
              <w:t>(Opalina gruesa</w:t>
            </w:r>
            <w:r>
              <w:rPr>
                <w:rFonts w:ascii="Arial" w:hAnsi="Arial" w:cs="Arial"/>
              </w:rPr>
              <w:t xml:space="preserve"> por niño), 1 </w:t>
            </w:r>
            <w:r w:rsidRPr="00C37010">
              <w:rPr>
                <w:rFonts w:ascii="Arial" w:hAnsi="Arial" w:cs="Arial"/>
              </w:rPr>
              <w:t>plato plano por niño</w:t>
            </w:r>
            <w:r>
              <w:rPr>
                <w:rFonts w:ascii="Arial" w:hAnsi="Arial" w:cs="Arial"/>
              </w:rPr>
              <w:t xml:space="preserve">, </w:t>
            </w:r>
            <w:r w:rsidRPr="00C3701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estambre y 1 dado </w:t>
            </w:r>
            <w:r w:rsidRPr="006903A1">
              <w:rPr>
                <w:rFonts w:ascii="Arial" w:hAnsi="Arial" w:cs="Arial"/>
              </w:rPr>
              <w:t>gigante.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8" w:type="dxa"/>
            <w:gridSpan w:val="3"/>
            <w:shd w:val="clear" w:color="auto" w:fill="FFFFFF" w:themeFill="background1"/>
          </w:tcPr>
          <w:p w:rsidR="00796D0E" w:rsidRPr="006903A1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6903A1">
              <w:rPr>
                <w:rFonts w:ascii="Arial" w:hAnsi="Arial" w:cs="Arial"/>
              </w:rPr>
              <w:t>inicio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8" w:type="dxa"/>
            <w:gridSpan w:val="3"/>
            <w:shd w:val="clear" w:color="auto" w:fill="FFFFFF" w:themeFill="background1"/>
          </w:tcPr>
          <w:p w:rsidR="00796D0E" w:rsidRPr="006903A1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6903A1">
              <w:rPr>
                <w:rFonts w:ascii="Arial" w:hAnsi="Arial" w:cs="Arial"/>
                <w:b w:val="0"/>
              </w:rPr>
              <w:t>Pase de lista.</w:t>
            </w:r>
          </w:p>
          <w:p w:rsidR="00796D0E" w:rsidRPr="006903A1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6903A1">
              <w:rPr>
                <w:rFonts w:ascii="Arial" w:hAnsi="Arial" w:cs="Arial"/>
                <w:b w:val="0"/>
              </w:rPr>
              <w:t>Explicación general del aprendizaje esperado en dicha sesión y el modo de trabajo en cada una de las actividades.</w:t>
            </w:r>
          </w:p>
          <w:p w:rsidR="00796D0E" w:rsidRPr="006903A1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6903A1">
              <w:rPr>
                <w:rFonts w:ascii="Arial" w:hAnsi="Arial" w:cs="Arial"/>
                <w:b w:val="0"/>
              </w:rPr>
              <w:t>Organización del grupo para la asignación de los tapetes didácticos.</w:t>
            </w:r>
          </w:p>
          <w:p w:rsidR="00796D0E" w:rsidRPr="006903A1" w:rsidRDefault="00796D0E" w:rsidP="00796D0E">
            <w:pPr>
              <w:pStyle w:val="Prrafodelista"/>
              <w:numPr>
                <w:ilvl w:val="0"/>
                <w:numId w:val="3"/>
              </w:num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6903A1">
              <w:rPr>
                <w:rFonts w:ascii="Arial" w:hAnsi="Arial" w:cs="Arial"/>
                <w:b w:val="0"/>
              </w:rPr>
              <w:t>Antes de iniciar la actividad por parejas los niños deberán representar en el juego para que se asignen un nombre de lo que más les guste.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8" w:type="dxa"/>
            <w:gridSpan w:val="3"/>
            <w:shd w:val="clear" w:color="auto" w:fill="FFFFFF" w:themeFill="background1"/>
          </w:tcPr>
          <w:p w:rsidR="00796D0E" w:rsidRPr="006903A1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6903A1">
              <w:rPr>
                <w:rFonts w:ascii="Arial" w:hAnsi="Arial" w:cs="Arial"/>
              </w:rPr>
              <w:t xml:space="preserve">Desarrollo 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8" w:type="dxa"/>
            <w:gridSpan w:val="3"/>
            <w:shd w:val="clear" w:color="auto" w:fill="FFFFFF" w:themeFill="background1"/>
          </w:tcPr>
          <w:p w:rsidR="00796D0E" w:rsidRDefault="00796D0E" w:rsidP="00782D5C">
            <w:pPr>
              <w:tabs>
                <w:tab w:val="left" w:pos="2961"/>
              </w:tabs>
              <w:jc w:val="both"/>
              <w:rPr>
                <w:rFonts w:ascii="Arial" w:hAnsi="Arial" w:cs="Arial"/>
                <w:b w:val="0"/>
              </w:rPr>
            </w:pPr>
            <w:r w:rsidRPr="006903A1">
              <w:rPr>
                <w:rFonts w:ascii="Arial" w:hAnsi="Arial" w:cs="Arial"/>
                <w:b w:val="0"/>
              </w:rPr>
              <w:t>Previo al inicio del juego los niñ</w:t>
            </w:r>
            <w:r>
              <w:rPr>
                <w:rFonts w:ascii="Arial" w:hAnsi="Arial" w:cs="Arial"/>
                <w:b w:val="0"/>
              </w:rPr>
              <w:t>os elaboran con su hoja un barco</w:t>
            </w:r>
            <w:r w:rsidRPr="006903A1">
              <w:rPr>
                <w:rFonts w:ascii="Arial" w:hAnsi="Arial" w:cs="Arial"/>
                <w:b w:val="0"/>
              </w:rPr>
              <w:t>, seguido de esto por</w:t>
            </w:r>
            <w:r>
              <w:rPr>
                <w:rFonts w:ascii="Arial" w:hAnsi="Arial" w:cs="Arial"/>
                <w:b w:val="0"/>
              </w:rPr>
              <w:t xml:space="preserve"> </w:t>
            </w:r>
            <w:r w:rsidRPr="006903A1">
              <w:rPr>
                <w:rFonts w:ascii="Arial" w:hAnsi="Arial" w:cs="Arial"/>
                <w:b w:val="0"/>
              </w:rPr>
              <w:t>equipos de 5 con el nomb</w:t>
            </w:r>
            <w:r>
              <w:rPr>
                <w:rFonts w:ascii="Arial" w:hAnsi="Arial" w:cs="Arial"/>
                <w:b w:val="0"/>
              </w:rPr>
              <w:t>re asignado previamente,</w:t>
            </w:r>
            <w:r w:rsidRPr="006903A1">
              <w:rPr>
                <w:rFonts w:ascii="Arial" w:hAnsi="Arial" w:cs="Arial"/>
                <w:b w:val="0"/>
              </w:rPr>
              <w:t xml:space="preserve"> se colocar</w:t>
            </w:r>
            <w:r>
              <w:rPr>
                <w:rFonts w:ascii="Arial" w:hAnsi="Arial" w:cs="Arial"/>
                <w:b w:val="0"/>
              </w:rPr>
              <w:t>án con su calculadora y su barco</w:t>
            </w:r>
            <w:r w:rsidRPr="006903A1">
              <w:rPr>
                <w:rFonts w:ascii="Arial" w:hAnsi="Arial" w:cs="Arial"/>
                <w:b w:val="0"/>
              </w:rPr>
              <w:t xml:space="preserve"> al </w:t>
            </w:r>
            <w:r>
              <w:rPr>
                <w:rFonts w:ascii="Arial" w:hAnsi="Arial" w:cs="Arial"/>
                <w:b w:val="0"/>
              </w:rPr>
              <w:t xml:space="preserve">final del patio. La maestra se colocará </w:t>
            </w:r>
            <w:r w:rsidRPr="006903A1">
              <w:rPr>
                <w:rFonts w:ascii="Arial" w:hAnsi="Arial" w:cs="Arial"/>
                <w:b w:val="0"/>
              </w:rPr>
              <w:t>como obstáculos tiras de estambre en el centro del patio y se</w:t>
            </w:r>
            <w:r>
              <w:rPr>
                <w:rFonts w:ascii="Arial" w:hAnsi="Arial" w:cs="Arial"/>
                <w:b w:val="0"/>
              </w:rPr>
              <w:t xml:space="preserve"> colocará del lado contrario de </w:t>
            </w:r>
            <w:r w:rsidRPr="006903A1">
              <w:rPr>
                <w:rFonts w:ascii="Arial" w:hAnsi="Arial" w:cs="Arial"/>
                <w:b w:val="0"/>
              </w:rPr>
              <w:t>donde están los equipos y vaciara las tapitas en el luga</w:t>
            </w:r>
            <w:r>
              <w:rPr>
                <w:rFonts w:ascii="Arial" w:hAnsi="Arial" w:cs="Arial"/>
                <w:b w:val="0"/>
              </w:rPr>
              <w:t xml:space="preserve">r donde se encuentra colocada y </w:t>
            </w:r>
            <w:r w:rsidRPr="006903A1">
              <w:rPr>
                <w:rFonts w:ascii="Arial" w:hAnsi="Arial" w:cs="Arial"/>
                <w:b w:val="0"/>
              </w:rPr>
              <w:t>regresará el centro del patio con el dado gigante, el juego inici</w:t>
            </w:r>
            <w:r>
              <w:rPr>
                <w:rFonts w:ascii="Arial" w:hAnsi="Arial" w:cs="Arial"/>
                <w:b w:val="0"/>
              </w:rPr>
              <w:t xml:space="preserve">a al lanzar el dado y los niños </w:t>
            </w:r>
            <w:r w:rsidRPr="006903A1">
              <w:rPr>
                <w:rFonts w:ascii="Arial" w:hAnsi="Arial" w:cs="Arial"/>
                <w:b w:val="0"/>
              </w:rPr>
              <w:t>de manera individual checan la cantidad que caiga la c</w:t>
            </w:r>
            <w:r>
              <w:rPr>
                <w:rFonts w:ascii="Arial" w:hAnsi="Arial" w:cs="Arial"/>
                <w:b w:val="0"/>
              </w:rPr>
              <w:t xml:space="preserve">ual es el número de tapitas que </w:t>
            </w:r>
            <w:r w:rsidRPr="006903A1">
              <w:rPr>
                <w:rFonts w:ascii="Arial" w:hAnsi="Arial" w:cs="Arial"/>
                <w:b w:val="0"/>
              </w:rPr>
              <w:t xml:space="preserve">deberán correr a </w:t>
            </w:r>
            <w:r>
              <w:rPr>
                <w:rFonts w:ascii="Arial" w:hAnsi="Arial" w:cs="Arial"/>
                <w:b w:val="0"/>
              </w:rPr>
              <w:t>recoger y colocarlas en su barco</w:t>
            </w:r>
            <w:r w:rsidRPr="006903A1">
              <w:rPr>
                <w:rFonts w:ascii="Arial" w:hAnsi="Arial" w:cs="Arial"/>
                <w:b w:val="0"/>
              </w:rPr>
              <w:t xml:space="preserve"> pa</w:t>
            </w:r>
            <w:r>
              <w:rPr>
                <w:rFonts w:ascii="Arial" w:hAnsi="Arial" w:cs="Arial"/>
                <w:b w:val="0"/>
              </w:rPr>
              <w:t xml:space="preserve">ra transportarlas al número que </w:t>
            </w:r>
            <w:r w:rsidRPr="006903A1">
              <w:rPr>
                <w:rFonts w:ascii="Arial" w:hAnsi="Arial" w:cs="Arial"/>
                <w:b w:val="0"/>
              </w:rPr>
              <w:t>corresponde en la calculadora. Al final de la ronda los eq</w:t>
            </w:r>
            <w:r>
              <w:rPr>
                <w:rFonts w:ascii="Arial" w:hAnsi="Arial" w:cs="Arial"/>
                <w:b w:val="0"/>
              </w:rPr>
              <w:t xml:space="preserve">uipos deberán cotejar el número </w:t>
            </w:r>
            <w:r w:rsidRPr="006903A1">
              <w:rPr>
                <w:rFonts w:ascii="Arial" w:hAnsi="Arial" w:cs="Arial"/>
                <w:b w:val="0"/>
              </w:rPr>
              <w:t>tapitas que se recolectaron.</w:t>
            </w:r>
          </w:p>
          <w:p w:rsidR="00796D0E" w:rsidRDefault="00796D0E" w:rsidP="00782D5C">
            <w:p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</w:p>
          <w:p w:rsidR="00796D0E" w:rsidRPr="006903A1" w:rsidRDefault="00796D0E" w:rsidP="00782D5C">
            <w:p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  <w:r w:rsidRPr="006903A1">
              <w:rPr>
                <w:rFonts w:ascii="Arial" w:hAnsi="Arial" w:cs="Arial"/>
                <w:b w:val="0"/>
              </w:rPr>
              <w:t>Se repite las veces que sea necesario la misma actividad y posteriormente a la orden de la maestra se le pide al participante salir de la misma bailando al ritmo de la música (polka), y una vez que pare la música correrá hacia otra calculadora con otro compañero y así repetir la misma actividad con él.</w:t>
            </w:r>
          </w:p>
          <w:p w:rsidR="00796D0E" w:rsidRPr="006903A1" w:rsidRDefault="00796D0E" w:rsidP="00782D5C">
            <w:pPr>
              <w:tabs>
                <w:tab w:val="left" w:pos="2961"/>
              </w:tabs>
              <w:rPr>
                <w:rFonts w:ascii="Arial" w:hAnsi="Arial" w:cs="Arial"/>
                <w:b w:val="0"/>
              </w:rPr>
            </w:pPr>
          </w:p>
          <w:p w:rsidR="00796D0E" w:rsidRPr="006903A1" w:rsidRDefault="00796D0E" w:rsidP="00782D5C">
            <w:pPr>
              <w:tabs>
                <w:tab w:val="left" w:pos="2961"/>
              </w:tabs>
              <w:rPr>
                <w:rFonts w:ascii="Arial" w:hAnsi="Arial" w:cs="Arial"/>
              </w:rPr>
            </w:pPr>
            <w:r w:rsidRPr="006903A1">
              <w:rPr>
                <w:rFonts w:ascii="Arial" w:hAnsi="Arial" w:cs="Arial"/>
                <w:b w:val="0"/>
              </w:rPr>
              <w:t>En este tipo de actividades por pareja se pide a los alumnos chocar las palmas uno con otro cada vez que resuelva una actividad planteada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8" w:type="dxa"/>
            <w:gridSpan w:val="3"/>
            <w:shd w:val="clear" w:color="auto" w:fill="FFFFFF" w:themeFill="background1"/>
          </w:tcPr>
          <w:p w:rsidR="00796D0E" w:rsidRPr="006903A1" w:rsidRDefault="00796D0E" w:rsidP="00782D5C">
            <w:pPr>
              <w:tabs>
                <w:tab w:val="left" w:pos="2961"/>
              </w:tabs>
              <w:jc w:val="center"/>
              <w:rPr>
                <w:rFonts w:ascii="Arial" w:hAnsi="Arial" w:cs="Arial"/>
              </w:rPr>
            </w:pPr>
            <w:r w:rsidRPr="006903A1">
              <w:rPr>
                <w:rFonts w:ascii="Arial" w:hAnsi="Arial" w:cs="Arial"/>
              </w:rPr>
              <w:t>Cierre</w:t>
            </w:r>
          </w:p>
        </w:tc>
      </w:tr>
      <w:tr w:rsidR="00796D0E" w:rsidTr="00434A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8" w:type="dxa"/>
            <w:gridSpan w:val="3"/>
            <w:shd w:val="clear" w:color="auto" w:fill="FFFFFF" w:themeFill="background1"/>
          </w:tcPr>
          <w:p w:rsidR="00796D0E" w:rsidRPr="006903A1" w:rsidRDefault="00796D0E" w:rsidP="00782D5C">
            <w:pPr>
              <w:tabs>
                <w:tab w:val="left" w:pos="2961"/>
              </w:tabs>
              <w:jc w:val="both"/>
              <w:rPr>
                <w:rFonts w:ascii="Arial" w:hAnsi="Arial" w:cs="Arial"/>
                <w:b w:val="0"/>
              </w:rPr>
            </w:pPr>
            <w:r w:rsidRPr="006903A1">
              <w:rPr>
                <w:rFonts w:ascii="Arial" w:hAnsi="Arial" w:cs="Arial"/>
                <w:b w:val="0"/>
              </w:rPr>
              <w:t>Al finalizar se les pregunta a los alumnos ¿qué fue lo que aprendieron? y qué fue lo que más les gustó del juego ¿Qué números aprendimos hoy?</w:t>
            </w:r>
          </w:p>
        </w:tc>
      </w:tr>
      <w:tr w:rsidR="00796D0E" w:rsidTr="0043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8" w:type="dxa"/>
            <w:gridSpan w:val="3"/>
            <w:shd w:val="clear" w:color="auto" w:fill="FFFFFF" w:themeFill="background1"/>
          </w:tcPr>
          <w:p w:rsidR="00796D0E" w:rsidRPr="006903A1" w:rsidRDefault="00796D0E" w:rsidP="00782D5C">
            <w:pPr>
              <w:tabs>
                <w:tab w:val="left" w:pos="2961"/>
              </w:tabs>
              <w:rPr>
                <w:rFonts w:ascii="Arial" w:hAnsi="Arial" w:cs="Arial"/>
              </w:rPr>
            </w:pPr>
            <w:r w:rsidRPr="006903A1">
              <w:rPr>
                <w:rFonts w:ascii="Arial" w:hAnsi="Arial" w:cs="Arial"/>
              </w:rPr>
              <w:t xml:space="preserve">Tiempo: </w:t>
            </w:r>
            <w:r>
              <w:rPr>
                <w:rFonts w:ascii="Arial" w:hAnsi="Arial" w:cs="Arial"/>
              </w:rPr>
              <w:t>30 minutos.</w:t>
            </w:r>
          </w:p>
        </w:tc>
      </w:tr>
    </w:tbl>
    <w:p w:rsidR="00796D0E" w:rsidRDefault="00796D0E" w:rsidP="00796D0E">
      <w:pPr>
        <w:jc w:val="both"/>
        <w:rPr>
          <w:sz w:val="24"/>
          <w:szCs w:val="24"/>
          <w:lang w:val="es-ES"/>
        </w:rPr>
      </w:pPr>
    </w:p>
    <w:p w:rsidR="00DE0DE5" w:rsidRDefault="00DE0DE5" w:rsidP="00DE0DE5"/>
    <w:p w:rsidR="00012F7E" w:rsidRDefault="00012F7E" w:rsidP="00012F7E">
      <w:pPr>
        <w:jc w:val="both"/>
        <w:rPr>
          <w:sz w:val="24"/>
          <w:szCs w:val="24"/>
          <w:lang w:val="es-ES"/>
        </w:rPr>
      </w:pPr>
    </w:p>
    <w:p w:rsidR="00012F7E" w:rsidRDefault="00012F7E" w:rsidP="00012F7E">
      <w:pPr>
        <w:tabs>
          <w:tab w:val="left" w:pos="2961"/>
        </w:tabs>
        <w:rPr>
          <w:rFonts w:ascii="Arial" w:hAnsi="Arial" w:cs="Arial"/>
          <w:sz w:val="24"/>
          <w:szCs w:val="24"/>
        </w:rPr>
      </w:pPr>
    </w:p>
    <w:p w:rsidR="00012F7E" w:rsidRPr="003912FA" w:rsidRDefault="00012F7E" w:rsidP="00012F7E">
      <w:pPr>
        <w:tabs>
          <w:tab w:val="left" w:pos="2961"/>
        </w:tabs>
        <w:rPr>
          <w:rFonts w:ascii="Arial" w:hAnsi="Arial" w:cs="Arial"/>
          <w:sz w:val="24"/>
          <w:szCs w:val="24"/>
        </w:rPr>
      </w:pPr>
    </w:p>
    <w:p w:rsidR="00012F7E" w:rsidRPr="00BC6EDF" w:rsidRDefault="00012F7E" w:rsidP="00012F7E">
      <w:pPr>
        <w:jc w:val="both"/>
        <w:rPr>
          <w:sz w:val="24"/>
          <w:szCs w:val="24"/>
          <w:lang w:val="es-ES"/>
        </w:rPr>
      </w:pPr>
    </w:p>
    <w:p w:rsidR="00DE0DE5" w:rsidRDefault="00DE0DE5"/>
    <w:sectPr w:rsidR="00DE0DE5" w:rsidSect="00DE0DE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70EE9"/>
    <w:multiLevelType w:val="hybridMultilevel"/>
    <w:tmpl w:val="1870D6C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9475F"/>
    <w:multiLevelType w:val="hybridMultilevel"/>
    <w:tmpl w:val="887EB3A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90B24"/>
    <w:multiLevelType w:val="hybridMultilevel"/>
    <w:tmpl w:val="0F2080F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F7DC2"/>
    <w:multiLevelType w:val="hybridMultilevel"/>
    <w:tmpl w:val="BCD24BF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97B66"/>
    <w:multiLevelType w:val="hybridMultilevel"/>
    <w:tmpl w:val="84B459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C55C0"/>
    <w:multiLevelType w:val="hybridMultilevel"/>
    <w:tmpl w:val="C5BC48E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52696"/>
    <w:multiLevelType w:val="hybridMultilevel"/>
    <w:tmpl w:val="FD2654F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069C7"/>
    <w:multiLevelType w:val="hybridMultilevel"/>
    <w:tmpl w:val="B5DAEE50"/>
    <w:lvl w:ilvl="0" w:tplc="080A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8" w15:restartNumberingAfterBreak="0">
    <w:nsid w:val="737467CA"/>
    <w:multiLevelType w:val="hybridMultilevel"/>
    <w:tmpl w:val="1398169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5189">
    <w:abstractNumId w:val="4"/>
  </w:num>
  <w:num w:numId="2" w16cid:durableId="1445997491">
    <w:abstractNumId w:val="7"/>
  </w:num>
  <w:num w:numId="3" w16cid:durableId="616985425">
    <w:abstractNumId w:val="3"/>
  </w:num>
  <w:num w:numId="4" w16cid:durableId="1221477312">
    <w:abstractNumId w:val="8"/>
  </w:num>
  <w:num w:numId="5" w16cid:durableId="1392457706">
    <w:abstractNumId w:val="1"/>
  </w:num>
  <w:num w:numId="6" w16cid:durableId="1033967258">
    <w:abstractNumId w:val="2"/>
  </w:num>
  <w:num w:numId="7" w16cid:durableId="1356271371">
    <w:abstractNumId w:val="5"/>
  </w:num>
  <w:num w:numId="8" w16cid:durableId="1536194804">
    <w:abstractNumId w:val="6"/>
  </w:num>
  <w:num w:numId="9" w16cid:durableId="7139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E5"/>
    <w:rsid w:val="00012F7E"/>
    <w:rsid w:val="001355B2"/>
    <w:rsid w:val="00314640"/>
    <w:rsid w:val="00434A35"/>
    <w:rsid w:val="005F27D4"/>
    <w:rsid w:val="006120DF"/>
    <w:rsid w:val="007104B1"/>
    <w:rsid w:val="00766EEF"/>
    <w:rsid w:val="00796D0E"/>
    <w:rsid w:val="007D5296"/>
    <w:rsid w:val="008F64D1"/>
    <w:rsid w:val="00BD1207"/>
    <w:rsid w:val="00BE37DA"/>
    <w:rsid w:val="00C01AEA"/>
    <w:rsid w:val="00D97ED5"/>
    <w:rsid w:val="00DE0DE5"/>
    <w:rsid w:val="00DF7679"/>
    <w:rsid w:val="00E3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C1A06B-D93B-437F-A52C-CAFA57DB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E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0DE5"/>
    <w:pPr>
      <w:ind w:left="720"/>
      <w:contextualSpacing/>
    </w:pPr>
  </w:style>
  <w:style w:type="table" w:styleId="Tablaconcuadrcula">
    <w:name w:val="Table Grid"/>
    <w:basedOn w:val="Tablanormal"/>
    <w:uiPriority w:val="39"/>
    <w:rsid w:val="00DE0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3">
    <w:name w:val="Light Grid Accent 3"/>
    <w:basedOn w:val="Tablanormal"/>
    <w:uiPriority w:val="62"/>
    <w:rsid w:val="00796D0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image" Target="media/image9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image" Target="media/image8.jpe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5" Type="http://schemas.openxmlformats.org/officeDocument/2006/relationships/image" Target="media/image1.jpeg" /><Relationship Id="rId15" Type="http://schemas.openxmlformats.org/officeDocument/2006/relationships/fontTable" Target="fontTable.xml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4" Type="http://schemas.openxmlformats.org/officeDocument/2006/relationships/image" Target="media/image10.jpe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2217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PREESCOLAR</dc:creator>
  <cp:keywords/>
  <dc:description/>
  <cp:lastModifiedBy>526182581090</cp:lastModifiedBy>
  <cp:revision>2</cp:revision>
  <dcterms:created xsi:type="dcterms:W3CDTF">2023-06-19T01:59:00Z</dcterms:created>
  <dcterms:modified xsi:type="dcterms:W3CDTF">2023-06-19T01:59:00Z</dcterms:modified>
</cp:coreProperties>
</file>